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5E" w:rsidRDefault="0090515E" w:rsidP="0090515E">
      <w:pPr>
        <w:jc w:val="center"/>
        <w:rPr>
          <w:rFonts w:ascii="Arial Narrow" w:hAnsi="Arial Narrow"/>
          <w:b/>
          <w:color w:val="000000"/>
          <w:sz w:val="22"/>
          <w:szCs w:val="22"/>
          <w:u w:val="single"/>
        </w:rPr>
      </w:pPr>
      <w:r>
        <w:rPr>
          <w:rFonts w:ascii="Arial Narrow" w:hAnsi="Arial Narrow"/>
          <w:b/>
          <w:color w:val="000000"/>
          <w:sz w:val="22"/>
          <w:szCs w:val="22"/>
          <w:u w:val="single"/>
        </w:rPr>
        <w:t xml:space="preserve">SOLICITUD Y DECLARACIÓN RESPONSABLE DE ACTIVIDAD </w:t>
      </w:r>
    </w:p>
    <w:p w:rsidR="0090515E" w:rsidRDefault="0090515E" w:rsidP="0090515E">
      <w:pPr>
        <w:jc w:val="center"/>
        <w:rPr>
          <w:rFonts w:ascii="Arial Narrow" w:hAnsi="Arial Narrow"/>
          <w:b/>
          <w:color w:val="000000"/>
          <w:sz w:val="22"/>
          <w:szCs w:val="22"/>
          <w:u w:val="single"/>
        </w:rPr>
      </w:pPr>
      <w:r>
        <w:rPr>
          <w:rFonts w:ascii="Arial Narrow" w:hAnsi="Arial Narrow"/>
          <w:b/>
          <w:color w:val="000000"/>
          <w:sz w:val="22"/>
          <w:szCs w:val="22"/>
          <w:u w:val="single"/>
        </w:rPr>
        <w:t>EN LOS CENTROS REGIONALES DE ARTESANÍA. REGIÓN DE MURCIA</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931"/>
        <w:gridCol w:w="36"/>
        <w:gridCol w:w="380"/>
        <w:gridCol w:w="869"/>
        <w:gridCol w:w="1945"/>
        <w:gridCol w:w="2030"/>
        <w:gridCol w:w="1607"/>
        <w:gridCol w:w="189"/>
        <w:gridCol w:w="2045"/>
      </w:tblGrid>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90515E" w:rsidRDefault="0090515E">
            <w:pPr>
              <w:spacing w:line="256" w:lineRule="auto"/>
              <w:jc w:val="both"/>
              <w:rPr>
                <w:b/>
                <w:color w:val="000000"/>
                <w:lang w:eastAsia="en-US"/>
              </w:rPr>
            </w:pPr>
            <w:r>
              <w:rPr>
                <w:rFonts w:ascii="Arial Narrow" w:hAnsi="Arial Narrow"/>
                <w:b/>
                <w:color w:val="000000"/>
                <w:lang w:eastAsia="en-US"/>
              </w:rPr>
              <w:t>Expediente nº:</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90515E" w:rsidRDefault="0090515E">
            <w:pPr>
              <w:spacing w:line="256" w:lineRule="auto"/>
              <w:rPr>
                <w:rFonts w:ascii="Arial Narrow" w:hAnsi="Arial Narrow" w:cs="Arial"/>
                <w:b/>
                <w:color w:val="000000"/>
                <w:sz w:val="20"/>
                <w:lang w:eastAsia="en-US"/>
              </w:rPr>
            </w:pPr>
            <w:r>
              <w:rPr>
                <w:rFonts w:ascii="Arial Narrow" w:hAnsi="Arial Narrow" w:cs="Arial"/>
                <w:b/>
                <w:color w:val="000000"/>
                <w:sz w:val="20"/>
                <w:lang w:eastAsia="en-US"/>
              </w:rPr>
              <w:t>Código Procedimiento: 4179</w:t>
            </w:r>
          </w:p>
        </w:tc>
      </w:tr>
      <w:tr w:rsidR="0090515E" w:rsidTr="0090515E">
        <w:trPr>
          <w:jc w:val="center"/>
        </w:trPr>
        <w:tc>
          <w:tcPr>
            <w:tcW w:w="1362" w:type="dxa"/>
            <w:gridSpan w:val="4"/>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 xml:space="preserve">1 </w:t>
            </w:r>
          </w:p>
        </w:tc>
        <w:tc>
          <w:tcPr>
            <w:tcW w:w="8685" w:type="dxa"/>
            <w:gridSpan w:val="6"/>
            <w:tcBorders>
              <w:top w:val="single" w:sz="4" w:space="0" w:color="auto"/>
              <w:left w:val="single" w:sz="4" w:space="0" w:color="auto"/>
              <w:bottom w:val="single" w:sz="4" w:space="0" w:color="auto"/>
              <w:right w:val="single" w:sz="4" w:space="0" w:color="auto"/>
            </w:tcBorders>
            <w:vAlign w:val="center"/>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IDENTIFICACIÓN DEL SOLICITANTE Y DECLARANTE</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Apellidos y Nombre: </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DNI/NIF/NIE/PASAPORTE:</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b/>
                <w:color w:val="000000"/>
                <w:sz w:val="18"/>
                <w:szCs w:val="18"/>
                <w:lang w:eastAsia="en-US"/>
              </w:rPr>
              <w:t xml:space="preserve">CALIDAD EN LA QUE ACTUA:   </w:t>
            </w:r>
            <w:r>
              <w:rPr>
                <w:rFonts w:ascii="Arial Narrow" w:hAnsi="Arial Narrow" w:cs="Arial"/>
                <w:color w:val="000000"/>
                <w:sz w:val="18"/>
                <w:szCs w:val="18"/>
                <w:lang w:eastAsia="en-US"/>
              </w:rPr>
              <w:t>□ Titular      □ Representante legal</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DIRECCIÓN DEL DECLARANTE A EFECTOS DE NOTIFICACIONES:</w:t>
            </w:r>
          </w:p>
        </w:tc>
      </w:tr>
      <w:tr w:rsidR="0090515E" w:rsidTr="0090515E">
        <w:trPr>
          <w:trHeight w:val="345"/>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Dirección:</w:t>
            </w:r>
          </w:p>
        </w:tc>
      </w:tr>
      <w:tr w:rsidR="0090515E" w:rsidTr="0090515E">
        <w:trPr>
          <w:trHeight w:val="345"/>
          <w:jc w:val="center"/>
        </w:trPr>
        <w:tc>
          <w:tcPr>
            <w:tcW w:w="2231" w:type="dxa"/>
            <w:gridSpan w:val="5"/>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Municipio</w:t>
            </w:r>
          </w:p>
          <w:p w:rsidR="0090515E" w:rsidRDefault="0090515E">
            <w:pPr>
              <w:spacing w:line="256" w:lineRule="auto"/>
              <w:jc w:val="both"/>
              <w:rPr>
                <w:rFonts w:ascii="Arial Narrow" w:hAnsi="Arial Narrow"/>
                <w:color w:val="000000"/>
                <w:sz w:val="18"/>
                <w:szCs w:val="18"/>
                <w:lang w:eastAsia="en-US"/>
              </w:rPr>
            </w:pPr>
          </w:p>
        </w:tc>
        <w:tc>
          <w:tcPr>
            <w:tcW w:w="1945"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C. Postal</w:t>
            </w:r>
          </w:p>
        </w:tc>
        <w:tc>
          <w:tcPr>
            <w:tcW w:w="2030"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Teléfono Fijo</w:t>
            </w:r>
          </w:p>
        </w:tc>
        <w:tc>
          <w:tcPr>
            <w:tcW w:w="1796" w:type="dxa"/>
            <w:gridSpan w:val="2"/>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Fax</w:t>
            </w:r>
          </w:p>
        </w:tc>
        <w:tc>
          <w:tcPr>
            <w:tcW w:w="2045"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Teléfono móvil</w:t>
            </w:r>
          </w:p>
        </w:tc>
      </w:tr>
      <w:tr w:rsidR="0090515E" w:rsidTr="0090515E">
        <w:trPr>
          <w:jc w:val="center"/>
        </w:trPr>
        <w:tc>
          <w:tcPr>
            <w:tcW w:w="7813" w:type="dxa"/>
            <w:gridSpan w:val="8"/>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E-Mail</w:t>
            </w:r>
          </w:p>
        </w:tc>
        <w:tc>
          <w:tcPr>
            <w:tcW w:w="2234" w:type="dxa"/>
            <w:gridSpan w:val="2"/>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Web</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Señale el modo preferente de notificación:             </w:t>
            </w:r>
            <w:r>
              <w:rPr>
                <w:rFonts w:ascii="Arial Narrow" w:hAnsi="Arial Narrow" w:cs="Arial"/>
                <w:color w:val="000000"/>
                <w:sz w:val="18"/>
                <w:szCs w:val="18"/>
                <w:lang w:eastAsia="en-US"/>
              </w:rPr>
              <w:t>□ Dirección Postal     □ Correo electrónico</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sz w:val="18"/>
                <w:szCs w:val="18"/>
                <w:lang w:eastAsia="en-US"/>
              </w:rPr>
            </w:pPr>
            <w:r>
              <w:rPr>
                <w:rFonts w:ascii="Arial Narrow" w:hAnsi="Arial Narrow"/>
                <w:sz w:val="18"/>
                <w:szCs w:val="18"/>
                <w:lang w:eastAsia="en-US"/>
              </w:rPr>
              <w:t>AUTORIZACIÓN EXPRESA DE NOTIFICACIÓN ELECTRÓNICA</w:t>
            </w:r>
          </w:p>
          <w:p w:rsidR="0090515E" w:rsidRDefault="0090515E">
            <w:pPr>
              <w:spacing w:line="256" w:lineRule="auto"/>
              <w:jc w:val="both"/>
              <w:rPr>
                <w:rFonts w:ascii="Arial Narrow" w:hAnsi="Arial Narrow"/>
                <w:sz w:val="18"/>
                <w:szCs w:val="18"/>
                <w:lang w:eastAsia="en-US"/>
              </w:rPr>
            </w:pPr>
            <w:r>
              <w:rPr>
                <w:rFonts w:ascii="Arial Narrow" w:hAnsi="Arial Narrow"/>
                <w:sz w:val="18"/>
                <w:szCs w:val="18"/>
                <w:lang w:eastAsia="en-US"/>
              </w:rPr>
              <w:t>Marcar una x para autorizar a la Administración</w:t>
            </w:r>
          </w:p>
          <w:p w:rsidR="0090515E" w:rsidRDefault="0090515E">
            <w:pPr>
              <w:spacing w:line="256" w:lineRule="auto"/>
              <w:jc w:val="both"/>
              <w:rPr>
                <w:rFonts w:ascii="Arial Narrow" w:hAnsi="Arial Narrow"/>
                <w:sz w:val="18"/>
                <w:szCs w:val="18"/>
                <w:lang w:eastAsia="en-US"/>
              </w:rPr>
            </w:pPr>
            <w:r>
              <w:rPr>
                <w:rFonts w:ascii="Arial Narrow" w:hAnsi="Arial Narrow" w:cs="Arial"/>
                <w:sz w:val="18"/>
                <w:szCs w:val="18"/>
                <w:lang w:eastAsia="en-US"/>
              </w:rPr>
              <w:fldChar w:fldCharType="begin">
                <w:ffData>
                  <w:name w:val="Casilla10"/>
                  <w:enabled/>
                  <w:calcOnExit w:val="0"/>
                  <w:checkBox>
                    <w:sizeAuto/>
                    <w:default w:val="0"/>
                  </w:checkBox>
                </w:ffData>
              </w:fldChar>
            </w:r>
            <w:r>
              <w:rPr>
                <w:rFonts w:ascii="Arial Narrow" w:hAnsi="Arial Narrow" w:cs="Arial"/>
                <w:sz w:val="18"/>
                <w:szCs w:val="18"/>
                <w:lang w:eastAsia="en-US"/>
              </w:rPr>
              <w:instrText xml:space="preserve"> FORMCHECKBOX </w:instrText>
            </w:r>
            <w:r w:rsidR="00C7750D">
              <w:rPr>
                <w:rFonts w:ascii="Arial Narrow" w:hAnsi="Arial Narrow" w:cs="Arial"/>
                <w:sz w:val="18"/>
                <w:szCs w:val="18"/>
                <w:lang w:eastAsia="en-US"/>
              </w:rPr>
            </w:r>
            <w:r w:rsidR="00C7750D">
              <w:rPr>
                <w:rFonts w:ascii="Arial Narrow" w:hAnsi="Arial Narrow" w:cs="Arial"/>
                <w:sz w:val="18"/>
                <w:szCs w:val="18"/>
                <w:lang w:eastAsia="en-US"/>
              </w:rPr>
              <w:fldChar w:fldCharType="separate"/>
            </w:r>
            <w:r>
              <w:rPr>
                <w:rFonts w:ascii="Arial Narrow" w:hAnsi="Arial Narrow" w:cs="Arial"/>
                <w:sz w:val="18"/>
                <w:szCs w:val="18"/>
                <w:lang w:eastAsia="en-US"/>
              </w:rPr>
              <w:fldChar w:fldCharType="end"/>
            </w:r>
            <w:r>
              <w:rPr>
                <w:rFonts w:ascii="Arial Narrow" w:hAnsi="Arial Narrow" w:cs="Arial"/>
                <w:sz w:val="18"/>
                <w:szCs w:val="18"/>
                <w:lang w:eastAsia="en-US"/>
              </w:rPr>
              <w:t xml:space="preserve"> </w:t>
            </w:r>
            <w:r>
              <w:rPr>
                <w:rFonts w:ascii="Arial Narrow" w:hAnsi="Arial Narrow"/>
                <w:sz w:val="18"/>
                <w:szCs w:val="18"/>
                <w:lang w:eastAsia="en-US"/>
              </w:rPr>
              <w:t xml:space="preserve">Autorizo a la Dirección General competente en materia de artesanía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URL </w:t>
            </w:r>
            <w:hyperlink r:id="rId6" w:history="1">
              <w:r>
                <w:rPr>
                  <w:rStyle w:val="Hipervnculo"/>
                  <w:rFonts w:ascii="Arial Narrow" w:hAnsi="Arial Narrow"/>
                  <w:sz w:val="18"/>
                  <w:szCs w:val="18"/>
                  <w:lang w:eastAsia="en-US"/>
                </w:rPr>
                <w:t>https://sede.carm.es/vernotificaciones</w:t>
              </w:r>
            </w:hyperlink>
            <w:r>
              <w:rPr>
                <w:rFonts w:ascii="Arial Narrow" w:hAnsi="Arial Narrow"/>
                <w:sz w:val="18"/>
                <w:szCs w:val="18"/>
                <w:lang w:eastAsia="en-US"/>
              </w:rPr>
              <w:t xml:space="preserve">. Asimismo autorizo a la Dirección General competente en materia de artesanía, a que me informe siempre que disponga de una nueva notificación en la Sede Electrónica </w:t>
            </w:r>
            <w:r>
              <w:rPr>
                <w:rFonts w:ascii="Arial Narrow" w:hAnsi="Arial Narrow"/>
                <w:b/>
                <w:i/>
                <w:sz w:val="18"/>
                <w:szCs w:val="18"/>
                <w:lang w:eastAsia="en-US"/>
              </w:rPr>
              <w:t>a través de un correo electrónico a la</w:t>
            </w:r>
            <w:r>
              <w:rPr>
                <w:b/>
                <w:i/>
                <w:sz w:val="18"/>
                <w:szCs w:val="18"/>
                <w:lang w:eastAsia="en-US"/>
              </w:rPr>
              <w:t xml:space="preserve"> </w:t>
            </w:r>
            <w:r>
              <w:rPr>
                <w:rFonts w:ascii="Arial Narrow" w:hAnsi="Arial Narrow"/>
                <w:b/>
                <w:i/>
                <w:sz w:val="18"/>
                <w:szCs w:val="18"/>
                <w:lang w:eastAsia="en-US"/>
              </w:rPr>
              <w:t>dirección de correo electrónica</w:t>
            </w:r>
            <w:r>
              <w:rPr>
                <w:rFonts w:ascii="Arial Narrow" w:hAnsi="Arial Narrow"/>
                <w:sz w:val="18"/>
                <w:szCs w:val="18"/>
                <w:lang w:eastAsia="en-US"/>
              </w:rPr>
              <w:t xml:space="preserve"> _____________________________________________________________ </w:t>
            </w:r>
            <w:r>
              <w:rPr>
                <w:rFonts w:ascii="Arial Narrow" w:hAnsi="Arial Narrow"/>
                <w:b/>
                <w:i/>
                <w:sz w:val="18"/>
                <w:szCs w:val="18"/>
                <w:lang w:eastAsia="en-US"/>
              </w:rPr>
              <w:t>o vía SMS al nº de teléfono móvil</w:t>
            </w:r>
            <w:r>
              <w:rPr>
                <w:rFonts w:ascii="Arial Narrow" w:hAnsi="Arial Narrow"/>
                <w:sz w:val="18"/>
                <w:szCs w:val="18"/>
                <w:lang w:eastAsia="en-US"/>
              </w:rPr>
              <w:t xml:space="preserve"> _____________. </w:t>
            </w:r>
          </w:p>
          <w:p w:rsidR="0090515E" w:rsidRDefault="0090515E">
            <w:pPr>
              <w:spacing w:line="256" w:lineRule="auto"/>
              <w:jc w:val="both"/>
              <w:rPr>
                <w:rFonts w:ascii="Arial Narrow" w:hAnsi="Arial Narrow"/>
                <w:color w:val="000000"/>
                <w:sz w:val="18"/>
                <w:szCs w:val="18"/>
                <w:lang w:eastAsia="en-US"/>
              </w:rPr>
            </w:pPr>
          </w:p>
        </w:tc>
      </w:tr>
      <w:tr w:rsidR="0090515E" w:rsidTr="0090515E">
        <w:trPr>
          <w:jc w:val="center"/>
        </w:trPr>
        <w:tc>
          <w:tcPr>
            <w:tcW w:w="1362" w:type="dxa"/>
            <w:gridSpan w:val="4"/>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 xml:space="preserve">2 </w:t>
            </w:r>
          </w:p>
        </w:tc>
        <w:tc>
          <w:tcPr>
            <w:tcW w:w="8685" w:type="dxa"/>
            <w:gridSpan w:val="6"/>
            <w:tcBorders>
              <w:top w:val="single" w:sz="4" w:space="0" w:color="auto"/>
              <w:left w:val="single" w:sz="4" w:space="0" w:color="auto"/>
              <w:bottom w:val="single" w:sz="4" w:space="0" w:color="auto"/>
              <w:right w:val="single" w:sz="4" w:space="0" w:color="auto"/>
            </w:tcBorders>
            <w:vAlign w:val="center"/>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IDENTIFICACIÓN DE LA ENTIDAD ORGANIZADORA</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Identificación del solicitante: </w:t>
            </w:r>
          </w:p>
          <w:p w:rsidR="0090515E" w:rsidRDefault="0090515E">
            <w:pPr>
              <w:spacing w:line="256" w:lineRule="auto"/>
              <w:jc w:val="both"/>
              <w:rPr>
                <w:rFonts w:ascii="Arial Narrow" w:hAnsi="Arial Narrow"/>
                <w:color w:val="000000"/>
                <w:sz w:val="18"/>
                <w:szCs w:val="18"/>
                <w:lang w:eastAsia="en-US"/>
              </w:rPr>
            </w:pP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DNI/NIF/CIF: </w:t>
            </w:r>
          </w:p>
        </w:tc>
      </w:tr>
      <w:tr w:rsidR="0090515E" w:rsidTr="0090515E">
        <w:trPr>
          <w:trHeight w:val="321"/>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Dirección:</w:t>
            </w:r>
          </w:p>
          <w:p w:rsidR="0090515E" w:rsidRDefault="0090515E">
            <w:pPr>
              <w:spacing w:line="256" w:lineRule="auto"/>
              <w:jc w:val="both"/>
              <w:rPr>
                <w:rFonts w:ascii="Arial Narrow" w:hAnsi="Arial Narrow"/>
                <w:color w:val="000000"/>
                <w:sz w:val="18"/>
                <w:szCs w:val="18"/>
                <w:lang w:eastAsia="en-US"/>
              </w:rPr>
            </w:pPr>
          </w:p>
        </w:tc>
      </w:tr>
      <w:tr w:rsidR="0090515E" w:rsidTr="0090515E">
        <w:trPr>
          <w:trHeight w:val="321"/>
          <w:jc w:val="center"/>
        </w:trPr>
        <w:tc>
          <w:tcPr>
            <w:tcW w:w="2231" w:type="dxa"/>
            <w:gridSpan w:val="5"/>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Municipio</w:t>
            </w:r>
          </w:p>
          <w:p w:rsidR="0090515E" w:rsidRDefault="0090515E">
            <w:pPr>
              <w:spacing w:line="256" w:lineRule="auto"/>
              <w:jc w:val="both"/>
              <w:rPr>
                <w:rFonts w:ascii="Arial Narrow" w:hAnsi="Arial Narrow"/>
                <w:color w:val="000000"/>
                <w:sz w:val="18"/>
                <w:szCs w:val="18"/>
                <w:lang w:eastAsia="en-US"/>
              </w:rPr>
            </w:pPr>
          </w:p>
        </w:tc>
        <w:tc>
          <w:tcPr>
            <w:tcW w:w="1945"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C. Postal</w:t>
            </w:r>
          </w:p>
        </w:tc>
        <w:tc>
          <w:tcPr>
            <w:tcW w:w="2030"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Teléfono Fijo</w:t>
            </w:r>
          </w:p>
        </w:tc>
        <w:tc>
          <w:tcPr>
            <w:tcW w:w="1796" w:type="dxa"/>
            <w:gridSpan w:val="2"/>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Fax</w:t>
            </w:r>
          </w:p>
        </w:tc>
        <w:tc>
          <w:tcPr>
            <w:tcW w:w="2045"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Teléfono móvil</w:t>
            </w:r>
          </w:p>
        </w:tc>
      </w:tr>
      <w:tr w:rsidR="0090515E" w:rsidTr="0090515E">
        <w:trPr>
          <w:jc w:val="center"/>
        </w:trPr>
        <w:tc>
          <w:tcPr>
            <w:tcW w:w="7813" w:type="dxa"/>
            <w:gridSpan w:val="8"/>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E-Mail</w:t>
            </w:r>
          </w:p>
        </w:tc>
        <w:tc>
          <w:tcPr>
            <w:tcW w:w="2234" w:type="dxa"/>
            <w:gridSpan w:val="2"/>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Web</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Nº de inscripción en el Registro Artesano de la Región de Murcia (Si procede):</w:t>
            </w:r>
          </w:p>
        </w:tc>
      </w:tr>
      <w:tr w:rsidR="0090515E" w:rsidTr="0090515E">
        <w:trPr>
          <w:jc w:val="center"/>
        </w:trPr>
        <w:tc>
          <w:tcPr>
            <w:tcW w:w="1362" w:type="dxa"/>
            <w:gridSpan w:val="4"/>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3</w:t>
            </w:r>
          </w:p>
        </w:tc>
        <w:tc>
          <w:tcPr>
            <w:tcW w:w="8685" w:type="dxa"/>
            <w:gridSpan w:val="6"/>
            <w:tcBorders>
              <w:top w:val="single" w:sz="4" w:space="0" w:color="auto"/>
              <w:left w:val="single" w:sz="4" w:space="0" w:color="auto"/>
              <w:bottom w:val="single" w:sz="4" w:space="0" w:color="auto"/>
              <w:right w:val="single" w:sz="4" w:space="0" w:color="auto"/>
            </w:tcBorders>
            <w:vAlign w:val="center"/>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 xml:space="preserve">DESCRIPCIÓN DE LA ACTIVIDAD </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Denominación:</w:t>
            </w:r>
          </w:p>
          <w:p w:rsidR="0090515E" w:rsidRDefault="0090515E">
            <w:pPr>
              <w:spacing w:line="256" w:lineRule="auto"/>
              <w:jc w:val="both"/>
              <w:rPr>
                <w:rFonts w:ascii="Arial Narrow" w:hAnsi="Arial Narrow"/>
                <w:b/>
                <w:color w:val="000000"/>
                <w:sz w:val="18"/>
                <w:szCs w:val="18"/>
                <w:lang w:eastAsia="en-US"/>
              </w:rPr>
            </w:pP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rPr>
                <w:rFonts w:ascii="Arial Narrow" w:hAnsi="Arial Narrow" w:cs="Arial"/>
                <w:b/>
                <w:color w:val="000000"/>
                <w:spacing w:val="-1"/>
                <w:sz w:val="18"/>
                <w:szCs w:val="18"/>
                <w:lang w:eastAsia="en-US"/>
              </w:rPr>
            </w:pPr>
            <w:r>
              <w:rPr>
                <w:rFonts w:ascii="Arial Narrow" w:hAnsi="Arial Narrow" w:cs="Arial"/>
                <w:b/>
                <w:color w:val="000000"/>
                <w:spacing w:val="-1"/>
                <w:sz w:val="18"/>
                <w:szCs w:val="18"/>
                <w:lang w:eastAsia="en-US"/>
              </w:rPr>
              <w:t>Que la Actividad, cumple con la Ley 1/2014, de 13 de marzo, de Artesanía de la Región de Murcia, y consiste en:</w:t>
            </w:r>
          </w:p>
          <w:p w:rsidR="0090515E" w:rsidRDefault="0090515E">
            <w:pPr>
              <w:spacing w:line="256" w:lineRule="auto"/>
              <w:jc w:val="both"/>
              <w:rPr>
                <w:rFonts w:ascii="Arial Narrow" w:hAnsi="Arial Narrow"/>
                <w:color w:val="000000"/>
                <w:sz w:val="18"/>
                <w:szCs w:val="18"/>
                <w:lang w:eastAsia="en-US"/>
              </w:rPr>
            </w:pPr>
          </w:p>
          <w:p w:rsidR="0090515E" w:rsidRDefault="0090515E">
            <w:pPr>
              <w:spacing w:line="256" w:lineRule="auto"/>
              <w:jc w:val="both"/>
              <w:rPr>
                <w:rFonts w:ascii="Arial Narrow" w:hAnsi="Arial Narrow"/>
                <w:color w:val="000000"/>
                <w:sz w:val="18"/>
                <w:szCs w:val="18"/>
                <w:lang w:eastAsia="en-US"/>
              </w:rPr>
            </w:pPr>
          </w:p>
          <w:p w:rsidR="0090515E" w:rsidRDefault="0090515E">
            <w:pPr>
              <w:spacing w:line="256" w:lineRule="auto"/>
              <w:jc w:val="both"/>
              <w:rPr>
                <w:rFonts w:ascii="Arial Narrow" w:hAnsi="Arial Narrow"/>
                <w:color w:val="000000"/>
                <w:sz w:val="18"/>
                <w:szCs w:val="18"/>
                <w:lang w:eastAsia="en-US"/>
              </w:rPr>
            </w:pP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b/>
                <w:i/>
                <w:color w:val="000000"/>
                <w:sz w:val="18"/>
                <w:szCs w:val="18"/>
                <w:lang w:eastAsia="en-US"/>
              </w:rPr>
            </w:pPr>
            <w:r>
              <w:rPr>
                <w:rFonts w:ascii="Arial Narrow" w:hAnsi="Arial Narrow"/>
                <w:b/>
                <w:color w:val="000000"/>
                <w:sz w:val="18"/>
                <w:szCs w:val="18"/>
                <w:lang w:eastAsia="en-US"/>
              </w:rPr>
              <w:t>Que la Actividad es:</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Individual (Realizada por un artesano u otro).</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Monográfica (Sobre un sector y oficio artesano). </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t>Cuál:………………………………………………………………………………………………………………………………………………………………………….</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Colectiva (Realizada por varios artesanos o asociación artesana u otros)</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t>Nº de participantes:</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t>Nombres de los participantes:………………………………………………………………………………………………….........................................</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t>……………………………………………………………………………………………………………………………………………………………………</w:t>
            </w:r>
          </w:p>
          <w:p w:rsidR="0090515E" w:rsidRDefault="0090515E">
            <w:pPr>
              <w:spacing w:line="256" w:lineRule="auto"/>
              <w:jc w:val="both"/>
              <w:rPr>
                <w:rFonts w:ascii="Arial Narrow" w:hAnsi="Arial Narrow"/>
                <w:b/>
                <w:i/>
                <w:color w:val="000000"/>
                <w:sz w:val="18"/>
                <w:szCs w:val="18"/>
                <w:lang w:eastAsia="en-US"/>
              </w:rPr>
            </w:pPr>
            <w:r>
              <w:rPr>
                <w:rFonts w:ascii="Arial Narrow" w:hAnsi="Arial Narrow"/>
                <w:b/>
                <w:i/>
                <w:color w:val="000000"/>
                <w:sz w:val="18"/>
                <w:szCs w:val="18"/>
                <w:lang w:eastAsia="en-US"/>
              </w:rPr>
              <w:t>Señale una opción de las dos:</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Itinerante (Rotara entre los tres Centros Regionales de Artesanía ubicados en Murcia, Cartagena y Lorca).</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Fija. Centro Regional de Artesanía de </w:t>
            </w: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Murcia </w:t>
            </w: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Cartagena </w:t>
            </w: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Lorca.</w:t>
            </w:r>
          </w:p>
          <w:p w:rsidR="0090515E" w:rsidRDefault="0090515E">
            <w:pPr>
              <w:spacing w:line="256" w:lineRule="auto"/>
              <w:jc w:val="both"/>
              <w:rPr>
                <w:rFonts w:ascii="Arial Narrow" w:hAnsi="Arial Narrow" w:cs="Arial"/>
                <w:color w:val="000000"/>
                <w:sz w:val="18"/>
                <w:szCs w:val="18"/>
                <w:lang w:eastAsia="en-US"/>
              </w:rPr>
            </w:pPr>
          </w:p>
          <w:p w:rsidR="0090515E" w:rsidRDefault="0090515E">
            <w:pPr>
              <w:spacing w:line="256" w:lineRule="auto"/>
              <w:jc w:val="both"/>
              <w:rPr>
                <w:rFonts w:ascii="Arial Narrow" w:hAnsi="Arial Narrow" w:cs="Arial"/>
                <w:b/>
                <w:i/>
                <w:color w:val="000000"/>
                <w:sz w:val="18"/>
                <w:szCs w:val="18"/>
                <w:lang w:eastAsia="en-US"/>
              </w:rPr>
            </w:pPr>
            <w:r>
              <w:rPr>
                <w:rFonts w:ascii="Arial Narrow" w:hAnsi="Arial Narrow" w:cs="Arial"/>
                <w:b/>
                <w:i/>
                <w:color w:val="000000"/>
                <w:sz w:val="18"/>
                <w:szCs w:val="18"/>
                <w:lang w:eastAsia="en-US"/>
              </w:rPr>
              <w:lastRenderedPageBreak/>
              <w:t>Duración:</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t>……………………………………………………………………………………………………………………………………………………………………</w:t>
            </w:r>
          </w:p>
          <w:p w:rsidR="0090515E" w:rsidRDefault="0090515E">
            <w:pPr>
              <w:spacing w:line="256" w:lineRule="auto"/>
              <w:jc w:val="both"/>
              <w:rPr>
                <w:rFonts w:ascii="Arial Narrow" w:hAnsi="Arial Narrow" w:cs="Arial"/>
                <w:b/>
                <w:i/>
                <w:color w:val="000000"/>
                <w:sz w:val="18"/>
                <w:szCs w:val="18"/>
                <w:lang w:eastAsia="en-US"/>
              </w:rPr>
            </w:pPr>
            <w:r>
              <w:rPr>
                <w:rFonts w:ascii="Arial Narrow" w:hAnsi="Arial Narrow" w:cs="Arial"/>
                <w:b/>
                <w:i/>
                <w:color w:val="000000"/>
                <w:sz w:val="18"/>
                <w:szCs w:val="18"/>
                <w:lang w:eastAsia="en-US"/>
              </w:rPr>
              <w:t>Fechas:</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w:t>
            </w:r>
          </w:p>
          <w:p w:rsidR="0090515E" w:rsidRDefault="0090515E">
            <w:pPr>
              <w:spacing w:line="256" w:lineRule="auto"/>
              <w:jc w:val="both"/>
              <w:rPr>
                <w:rFonts w:ascii="Arial Narrow" w:hAnsi="Arial Narrow"/>
                <w:color w:val="000000"/>
                <w:sz w:val="18"/>
                <w:szCs w:val="18"/>
                <w:lang w:eastAsia="en-US"/>
              </w:rPr>
            </w:pP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s="Arial"/>
                <w:color w:val="000000"/>
                <w:sz w:val="16"/>
                <w:szCs w:val="16"/>
                <w:lang w:eastAsia="en-US"/>
              </w:rPr>
            </w:pPr>
            <w:r>
              <w:rPr>
                <w:rFonts w:ascii="Arial Narrow" w:hAnsi="Arial Narrow"/>
                <w:b/>
                <w:i/>
                <w:color w:val="000000"/>
                <w:sz w:val="18"/>
                <w:szCs w:val="18"/>
                <w:lang w:eastAsia="en-US"/>
              </w:rPr>
              <w:lastRenderedPageBreak/>
              <w:t xml:space="preserve">En el caso de solicitar una Exposición, </w:t>
            </w:r>
            <w:r>
              <w:rPr>
                <w:rFonts w:ascii="Arial Narrow" w:hAnsi="Arial Narrow"/>
                <w:i/>
                <w:color w:val="000000"/>
                <w:sz w:val="18"/>
                <w:szCs w:val="18"/>
                <w:lang w:eastAsia="en-US"/>
              </w:rPr>
              <w:t>la</w:t>
            </w:r>
            <w:r>
              <w:rPr>
                <w:rFonts w:ascii="Arial Narrow" w:hAnsi="Arial Narrow"/>
                <w:i/>
                <w:color w:val="000000"/>
                <w:sz w:val="16"/>
                <w:szCs w:val="16"/>
                <w:lang w:eastAsia="en-US"/>
              </w:rPr>
              <w:t xml:space="preserve"> duración será como máximo de uno o dos meses por Centro Regional de Artesanía. </w:t>
            </w:r>
            <w:r>
              <w:rPr>
                <w:rFonts w:ascii="Arial Narrow" w:hAnsi="Arial Narrow"/>
                <w:color w:val="000000"/>
                <w:sz w:val="16"/>
                <w:szCs w:val="16"/>
                <w:lang w:eastAsia="en-US"/>
              </w:rPr>
              <w:t>En el caso de ser artesano inscrito en el Registro Artesano, los productos expuestos podrán ser vendidos bajo las normas comerciales de la empresa de servicios de los Centros Regionales de Artesanía. En caso de no ser cumplir este requisito, no se podrán vender sus productos durante la actividad.</w:t>
            </w:r>
          </w:p>
          <w:p w:rsidR="0090515E" w:rsidRDefault="0090515E">
            <w:pPr>
              <w:spacing w:line="256" w:lineRule="auto"/>
              <w:jc w:val="both"/>
              <w:rPr>
                <w:rFonts w:ascii="Arial Narrow" w:hAnsi="Arial Narrow"/>
                <w:color w:val="000000"/>
                <w:sz w:val="18"/>
                <w:szCs w:val="18"/>
                <w:lang w:eastAsia="en-US"/>
              </w:rPr>
            </w:pP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b/>
                <w:i/>
                <w:color w:val="000000"/>
                <w:sz w:val="18"/>
                <w:szCs w:val="18"/>
                <w:lang w:eastAsia="en-US"/>
              </w:rPr>
            </w:pPr>
            <w:r>
              <w:rPr>
                <w:rFonts w:ascii="Arial Narrow" w:hAnsi="Arial Narrow"/>
                <w:b/>
                <w:i/>
                <w:color w:val="000000"/>
                <w:sz w:val="18"/>
                <w:szCs w:val="18"/>
                <w:lang w:eastAsia="en-US"/>
              </w:rPr>
              <w:t>En el caso de un Curso, Taller o Demostración:</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Número de horas:………………………………………….. Número de días:…………………………………………….</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Alumnos a los que irá dirigido:…………………………………………………………………………………………………………………………………</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Número de alumnos:………………………………….. </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Precio a abonar por los alumnos (euros), este precio puede sufrir un incremento debido a la gestión realizada por la empresa que gestiona los Centros Regionales de Artesanía para los gastos de organización y difusión:</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 …………………………………………………………………………………………………………………………………………………………………………..</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Materias primas naturales que aportará:</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Maquinaría y herramientas que aportará (Cumplirán todas la reglamentación de seguridad aplicable).</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Espacio necesario y material que requiere:</w:t>
            </w: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w:t>
            </w:r>
          </w:p>
          <w:p w:rsidR="0090515E" w:rsidRDefault="0090515E">
            <w:pPr>
              <w:spacing w:line="256" w:lineRule="auto"/>
              <w:jc w:val="both"/>
              <w:rPr>
                <w:rFonts w:ascii="Arial Narrow" w:hAnsi="Arial Narrow"/>
                <w:color w:val="000000"/>
                <w:sz w:val="18"/>
                <w:szCs w:val="18"/>
                <w:lang w:eastAsia="en-US"/>
              </w:rPr>
            </w:pPr>
          </w:p>
          <w:p w:rsidR="0090515E" w:rsidRDefault="0090515E">
            <w:pPr>
              <w:spacing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 xml:space="preserve">(En el caso de </w:t>
            </w:r>
            <w:r>
              <w:rPr>
                <w:rFonts w:ascii="Arial Narrow" w:hAnsi="Arial Narrow"/>
                <w:b/>
                <w:i/>
                <w:color w:val="000000"/>
                <w:sz w:val="18"/>
                <w:szCs w:val="18"/>
                <w:lang w:eastAsia="en-US"/>
              </w:rPr>
              <w:t>talleres infantiles</w:t>
            </w:r>
            <w:r>
              <w:rPr>
                <w:rFonts w:ascii="Arial Narrow" w:hAnsi="Arial Narrow"/>
                <w:color w:val="000000"/>
                <w:sz w:val="18"/>
                <w:szCs w:val="18"/>
                <w:lang w:eastAsia="en-US"/>
              </w:rPr>
              <w:t xml:space="preserve"> deberá cumplir toda la reglamentación aplicable a la ejecución de estos talleres por parte de los monitores, herramientas, medios e instalaciones necesarias, justificado convenientemente).</w:t>
            </w:r>
          </w:p>
          <w:p w:rsidR="0090515E" w:rsidRDefault="0090515E">
            <w:pPr>
              <w:spacing w:line="256" w:lineRule="auto"/>
              <w:jc w:val="both"/>
              <w:rPr>
                <w:rFonts w:ascii="Arial Narrow" w:hAnsi="Arial Narrow"/>
                <w:color w:val="000000"/>
                <w:sz w:val="18"/>
                <w:szCs w:val="18"/>
                <w:lang w:eastAsia="en-US"/>
              </w:rPr>
            </w:pP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b/>
                <w:i/>
                <w:color w:val="000000"/>
                <w:sz w:val="18"/>
                <w:szCs w:val="18"/>
                <w:lang w:eastAsia="en-US"/>
              </w:rPr>
            </w:pPr>
            <w:r>
              <w:rPr>
                <w:rFonts w:ascii="Arial Narrow" w:hAnsi="Arial Narrow"/>
                <w:b/>
                <w:i/>
                <w:color w:val="000000"/>
                <w:sz w:val="18"/>
                <w:szCs w:val="18"/>
                <w:lang w:eastAsia="en-US"/>
              </w:rPr>
              <w:t>En el caso de otra actividad:</w:t>
            </w:r>
          </w:p>
          <w:p w:rsidR="0090515E" w:rsidRDefault="0090515E">
            <w:pPr>
              <w:spacing w:before="120" w:after="120" w:line="256" w:lineRule="auto"/>
              <w:jc w:val="both"/>
              <w:rPr>
                <w:rFonts w:ascii="Arial Narrow" w:hAnsi="Arial Narrow"/>
                <w:color w:val="000000"/>
                <w:sz w:val="18"/>
                <w:szCs w:val="18"/>
                <w:lang w:eastAsia="en-US"/>
              </w:rPr>
            </w:pPr>
            <w:r>
              <w:rPr>
                <w:rFonts w:ascii="Arial Narrow" w:hAnsi="Arial Narrow"/>
                <w:color w:val="000000"/>
                <w:sz w:val="18"/>
                <w:szCs w:val="18"/>
                <w:lang w:eastAsia="en-US"/>
              </w:rPr>
              <w:t>Descripción detallada de la actividad, días de duración, número de horas, población dirigida, medios:…………………………………………….</w:t>
            </w:r>
          </w:p>
          <w:p w:rsidR="0090515E" w:rsidRDefault="0090515E">
            <w:pPr>
              <w:spacing w:after="120" w:line="256" w:lineRule="auto"/>
              <w:jc w:val="both"/>
              <w:rPr>
                <w:rFonts w:ascii="Arial Narrow" w:hAnsi="Arial Narrow"/>
                <w:b/>
                <w:i/>
                <w:color w:val="000000"/>
                <w:sz w:val="18"/>
                <w:szCs w:val="18"/>
                <w:lang w:eastAsia="en-US"/>
              </w:rPr>
            </w:pPr>
          </w:p>
        </w:tc>
      </w:tr>
      <w:tr w:rsidR="0090515E" w:rsidTr="0090515E">
        <w:trPr>
          <w:jc w:val="center"/>
        </w:trPr>
        <w:tc>
          <w:tcPr>
            <w:tcW w:w="946" w:type="dxa"/>
            <w:gridSpan w:val="2"/>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rPr>
                <w:rFonts w:ascii="Arial Narrow" w:hAnsi="Arial Narrow"/>
                <w:b/>
                <w:sz w:val="32"/>
                <w:szCs w:val="32"/>
                <w:lang w:eastAsia="en-US"/>
              </w:rPr>
            </w:pPr>
            <w:r>
              <w:rPr>
                <w:rFonts w:ascii="Arial Narrow" w:hAnsi="Arial Narrow"/>
                <w:b/>
                <w:sz w:val="32"/>
                <w:szCs w:val="32"/>
                <w:lang w:eastAsia="en-US"/>
              </w:rPr>
              <w:t>4</w:t>
            </w:r>
          </w:p>
        </w:tc>
        <w:tc>
          <w:tcPr>
            <w:tcW w:w="9101" w:type="dxa"/>
            <w:gridSpan w:val="8"/>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rPr>
                <w:rFonts w:ascii="Arial Narrow" w:hAnsi="Arial Narrow"/>
                <w:b/>
                <w:sz w:val="32"/>
                <w:szCs w:val="32"/>
                <w:lang w:eastAsia="en-US"/>
              </w:rPr>
            </w:pPr>
            <w:r>
              <w:rPr>
                <w:rFonts w:ascii="Arial Narrow" w:hAnsi="Arial Narrow"/>
                <w:b/>
                <w:sz w:val="32"/>
                <w:szCs w:val="32"/>
                <w:lang w:eastAsia="en-US"/>
              </w:rPr>
              <w:t>DOCUMENTACIÓN ADICIONAL A LA SOLICITUD</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s="Arial"/>
                <w:color w:val="000000"/>
                <w:sz w:val="18"/>
                <w:szCs w:val="18"/>
                <w:lang w:eastAsia="en-US"/>
              </w:rPr>
            </w:pP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Proyecto o Memoria de la actividad solicitada, descripción de misma y si es posible fotografías de los productos. En la memoria se deberá justificar la concordancia de la actividad con la Programación de los Centros Regionales de Artesanía, la calidad e innovación de la actividad y si se encuentra inscrito en el Registro Artesano de la Región de Murcia.</w:t>
            </w:r>
            <w:r>
              <w:rPr>
                <w:lang w:eastAsia="en-US"/>
              </w:rPr>
              <w:t xml:space="preserve"> </w:t>
            </w:r>
            <w:r>
              <w:rPr>
                <w:rFonts w:ascii="Arial Narrow" w:hAnsi="Arial Narrow" w:cs="Arial"/>
                <w:color w:val="000000"/>
                <w:sz w:val="18"/>
                <w:szCs w:val="18"/>
                <w:lang w:eastAsia="en-US"/>
              </w:rPr>
              <w:t>Y se especificará la denominación, duración, periodo de ejecución, descripción, medios materiales y humanos que aporta, destinatarios, precios, fotografías y videos. Firmada y fechada por el solicitante.</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Copia de la solicitud de póliza de seguro contra robos o daños producidos por la actividad solicitada, en su defecto asumirá los posibles riesgos que pudieran producirse.</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t>Para las asociaciones:</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 xml:space="preserve"> Certificado original del secretario de la Asociación con la relación de asociados que participaran en la actividad.</w:t>
            </w:r>
          </w:p>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color w:val="000000"/>
                <w:sz w:val="18"/>
                <w:szCs w:val="18"/>
                <w:lang w:eastAsia="en-US"/>
              </w:rPr>
              <w:fldChar w:fldCharType="begin">
                <w:ffData>
                  <w:name w:val="Casilla19"/>
                  <w:enabled/>
                  <w:calcOnExit w:val="0"/>
                  <w:checkBox>
                    <w:sizeAuto/>
                    <w:default w:val="0"/>
                  </w:checkBox>
                </w:ffData>
              </w:fldChar>
            </w:r>
            <w:r>
              <w:rPr>
                <w:rFonts w:ascii="Arial Narrow" w:hAnsi="Arial Narrow" w:cs="Arial"/>
                <w:color w:val="000000"/>
                <w:sz w:val="18"/>
                <w:szCs w:val="18"/>
                <w:lang w:eastAsia="en-US"/>
              </w:rPr>
              <w:instrText xml:space="preserve"> FORMCHECKBOX </w:instrText>
            </w:r>
            <w:r w:rsidR="00C7750D">
              <w:rPr>
                <w:rFonts w:ascii="Arial Narrow" w:hAnsi="Arial Narrow" w:cs="Arial"/>
                <w:color w:val="000000"/>
                <w:sz w:val="18"/>
                <w:szCs w:val="18"/>
                <w:lang w:eastAsia="en-US"/>
              </w:rPr>
            </w:r>
            <w:r w:rsidR="00C7750D">
              <w:rPr>
                <w:rFonts w:ascii="Arial Narrow" w:hAnsi="Arial Narrow" w:cs="Arial"/>
                <w:color w:val="000000"/>
                <w:sz w:val="18"/>
                <w:szCs w:val="18"/>
                <w:lang w:eastAsia="en-US"/>
              </w:rPr>
              <w:fldChar w:fldCharType="separate"/>
            </w:r>
            <w:r>
              <w:rPr>
                <w:rFonts w:ascii="Arial Narrow" w:hAnsi="Arial Narrow" w:cs="Arial"/>
                <w:color w:val="000000"/>
                <w:sz w:val="18"/>
                <w:szCs w:val="18"/>
                <w:lang w:eastAsia="en-US"/>
              </w:rPr>
              <w:fldChar w:fldCharType="end"/>
            </w:r>
            <w:r>
              <w:rPr>
                <w:rFonts w:ascii="Arial Narrow" w:hAnsi="Arial Narrow" w:cs="Arial"/>
                <w:color w:val="000000"/>
                <w:sz w:val="18"/>
                <w:szCs w:val="18"/>
                <w:lang w:eastAsia="en-US"/>
              </w:rPr>
              <w:t>Certificado de no estar incurso en prohibiciones e incompatibilidades para contratar con la Administración, de estar al corriente en el cumplimiento de obligaciones tributarias y con la Seguridad Social y de que no existen deudas de naturaleza tributaria en período ejecutivo con la Comunidad Autónoma de la Región de Murcia.</w:t>
            </w:r>
          </w:p>
          <w:p w:rsidR="0090515E" w:rsidRDefault="0090515E">
            <w:pPr>
              <w:spacing w:line="256" w:lineRule="auto"/>
              <w:rPr>
                <w:b/>
                <w:bCs/>
                <w:sz w:val="18"/>
                <w:szCs w:val="18"/>
                <w:lang w:val="es-ES" w:eastAsia="en-US"/>
              </w:rPr>
            </w:pPr>
            <w:r>
              <w:rPr>
                <w:b/>
                <w:bCs/>
                <w:sz w:val="18"/>
                <w:szCs w:val="18"/>
                <w:lang w:val="es-ES" w:eastAsia="en-US"/>
              </w:rPr>
              <w:t>Marque en caso negativo:</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0"/>
              <w:gridCol w:w="4785"/>
            </w:tblGrid>
            <w:tr w:rsidR="0090515E">
              <w:trPr>
                <w:jc w:val="center"/>
              </w:trPr>
              <w:tc>
                <w:tcPr>
                  <w:tcW w:w="4580"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rPr>
                      <w:sz w:val="16"/>
                      <w:szCs w:val="16"/>
                      <w:lang w:val="es-ES" w:eastAsia="en-US"/>
                    </w:rPr>
                  </w:pPr>
                  <w:r>
                    <w:rPr>
                      <w:sz w:val="16"/>
                      <w:szCs w:val="16"/>
                      <w:lang w:val="es-ES" w:eastAsia="en-US"/>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785" w:type="dxa"/>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rPr>
                      <w:sz w:val="16"/>
                      <w:szCs w:val="16"/>
                      <w:lang w:val="es-ES" w:eastAsia="en-US"/>
                    </w:rPr>
                  </w:pPr>
                  <w:r>
                    <w:rPr>
                      <w:sz w:val="16"/>
                      <w:szCs w:val="16"/>
                      <w:lang w:val="es-ES" w:eastAsia="en-US"/>
                    </w:rPr>
                    <w:fldChar w:fldCharType="begin">
                      <w:ffData>
                        <w:name w:val="Casilla10"/>
                        <w:enabled/>
                        <w:calcOnExit w:val="0"/>
                        <w:checkBox>
                          <w:sizeAuto/>
                          <w:default w:val="0"/>
                        </w:checkBox>
                      </w:ffData>
                    </w:fldChar>
                  </w:r>
                  <w:r>
                    <w:rPr>
                      <w:sz w:val="16"/>
                      <w:szCs w:val="16"/>
                      <w:lang w:val="es-ES" w:eastAsia="en-US"/>
                    </w:rPr>
                    <w:instrText xml:space="preserve"> FORMCHECKBOX </w:instrText>
                  </w:r>
                  <w:r w:rsidR="00C7750D">
                    <w:rPr>
                      <w:sz w:val="16"/>
                      <w:szCs w:val="16"/>
                      <w:lang w:val="es-ES" w:eastAsia="en-US"/>
                    </w:rPr>
                  </w:r>
                  <w:r w:rsidR="00C7750D">
                    <w:rPr>
                      <w:sz w:val="16"/>
                      <w:szCs w:val="16"/>
                      <w:lang w:val="es-ES" w:eastAsia="en-US"/>
                    </w:rPr>
                    <w:fldChar w:fldCharType="separate"/>
                  </w:r>
                  <w:r>
                    <w:rPr>
                      <w:sz w:val="16"/>
                      <w:szCs w:val="16"/>
                      <w:lang w:eastAsia="en-US"/>
                    </w:rPr>
                    <w:fldChar w:fldCharType="end"/>
                  </w:r>
                  <w:r>
                    <w:rPr>
                      <w:sz w:val="16"/>
                      <w:szCs w:val="16"/>
                      <w:lang w:val="es-ES" w:eastAsia="en-US"/>
                    </w:rPr>
                    <w:t xml:space="preserve"> 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90515E" w:rsidRDefault="0090515E">
            <w:pPr>
              <w:spacing w:line="256" w:lineRule="auto"/>
              <w:rPr>
                <w:lang w:eastAsia="en-US"/>
              </w:rPr>
            </w:pPr>
          </w:p>
        </w:tc>
      </w:tr>
      <w:tr w:rsidR="0090515E" w:rsidTr="0090515E">
        <w:trPr>
          <w:jc w:val="center"/>
        </w:trPr>
        <w:tc>
          <w:tcPr>
            <w:tcW w:w="982" w:type="dxa"/>
            <w:gridSpan w:val="3"/>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5</w:t>
            </w:r>
          </w:p>
        </w:tc>
        <w:tc>
          <w:tcPr>
            <w:tcW w:w="9065" w:type="dxa"/>
            <w:gridSpan w:val="7"/>
            <w:tcBorders>
              <w:top w:val="single" w:sz="4" w:space="0" w:color="auto"/>
              <w:left w:val="single" w:sz="4" w:space="0" w:color="auto"/>
              <w:bottom w:val="single" w:sz="4" w:space="0" w:color="auto"/>
              <w:right w:val="single" w:sz="4" w:space="0" w:color="auto"/>
            </w:tcBorders>
            <w:vAlign w:val="center"/>
            <w:hideMark/>
          </w:tcPr>
          <w:p w:rsidR="0090515E" w:rsidRDefault="0090515E">
            <w:pPr>
              <w:spacing w:line="256" w:lineRule="auto"/>
              <w:jc w:val="both"/>
              <w:rPr>
                <w:rFonts w:ascii="Arial Narrow" w:hAnsi="Arial Narrow"/>
                <w:b/>
                <w:color w:val="000000"/>
                <w:sz w:val="32"/>
                <w:szCs w:val="32"/>
                <w:lang w:eastAsia="en-US"/>
              </w:rPr>
            </w:pPr>
            <w:r>
              <w:rPr>
                <w:rFonts w:ascii="Arial Narrow" w:hAnsi="Arial Narrow"/>
                <w:b/>
                <w:color w:val="000000"/>
                <w:sz w:val="32"/>
                <w:szCs w:val="32"/>
                <w:lang w:eastAsia="en-US"/>
              </w:rPr>
              <w:t>DECLARACIÓN RESPONSABLE</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cs="Arial"/>
                <w:color w:val="000000"/>
                <w:sz w:val="18"/>
                <w:szCs w:val="18"/>
                <w:lang w:eastAsia="en-US"/>
              </w:rPr>
            </w:pPr>
            <w:r>
              <w:rPr>
                <w:rFonts w:ascii="Arial Narrow" w:hAnsi="Arial Narrow"/>
                <w:color w:val="000000"/>
                <w:sz w:val="18"/>
                <w:szCs w:val="18"/>
                <w:lang w:eastAsia="en-US"/>
              </w:rPr>
              <w:t xml:space="preserve">Cumpliendo con lo previsto en la Ley 1/2014, de 13 de marzo, de Artesanía de la Región de Murcia, el Decreto nº101/2002, de 14 de junio, por el que se aprueba el Reglamento General de Desarrollo de la Ley de Artesanía y el artículo </w:t>
            </w:r>
            <w:r>
              <w:rPr>
                <w:rFonts w:ascii="Arial Narrow" w:hAnsi="Arial Narrow"/>
                <w:sz w:val="18"/>
                <w:szCs w:val="18"/>
                <w:lang w:eastAsia="en-US"/>
              </w:rPr>
              <w:t xml:space="preserve">69 de la Ley 39/2015, de 1 de octubre, del Procedimiento </w:t>
            </w:r>
            <w:r>
              <w:rPr>
                <w:rFonts w:ascii="Arial Narrow" w:hAnsi="Arial Narrow"/>
                <w:sz w:val="18"/>
                <w:szCs w:val="18"/>
                <w:lang w:eastAsia="en-US"/>
              </w:rPr>
              <w:lastRenderedPageBreak/>
              <w:t>Administrativo Común de las Administraciones Públicas, con</w:t>
            </w:r>
            <w:r>
              <w:rPr>
                <w:rFonts w:ascii="Arial Narrow" w:hAnsi="Arial Narrow"/>
                <w:color w:val="000000"/>
                <w:sz w:val="18"/>
                <w:szCs w:val="18"/>
                <w:lang w:eastAsia="en-US"/>
              </w:rPr>
              <w:t xml:space="preserve"> el objetivo de solicitar la realización de una actividad en los Centros de Artesanía de la Región de Murcia, quien suscribe este documento     </w:t>
            </w:r>
            <w:r>
              <w:rPr>
                <w:rFonts w:ascii="Arial Narrow" w:hAnsi="Arial Narrow"/>
                <w:b/>
                <w:color w:val="000000"/>
                <w:sz w:val="18"/>
                <w:szCs w:val="18"/>
                <w:lang w:eastAsia="en-US"/>
              </w:rPr>
              <w:t>DECLARA:</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b/>
                <w:color w:val="000000"/>
                <w:sz w:val="18"/>
                <w:szCs w:val="18"/>
                <w:lang w:eastAsia="en-US"/>
              </w:rPr>
              <w:lastRenderedPageBreak/>
              <w:t xml:space="preserve">A. </w:t>
            </w:r>
            <w:r>
              <w:rPr>
                <w:rFonts w:ascii="Arial Narrow" w:hAnsi="Arial Narrow"/>
                <w:color w:val="000000"/>
                <w:sz w:val="18"/>
                <w:szCs w:val="18"/>
                <w:lang w:eastAsia="en-US"/>
              </w:rPr>
              <w:t>Que como representante del declarante arriba indicado, dispongo de poder legal suficiente para actuar en nombre del mismo.</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b/>
                <w:color w:val="000000"/>
                <w:sz w:val="18"/>
                <w:szCs w:val="18"/>
                <w:lang w:eastAsia="en-US"/>
              </w:rPr>
              <w:t>B.</w:t>
            </w:r>
            <w:r>
              <w:rPr>
                <w:rFonts w:ascii="Arial Narrow" w:hAnsi="Arial Narrow"/>
                <w:color w:val="000000"/>
                <w:sz w:val="18"/>
                <w:szCs w:val="18"/>
                <w:lang w:eastAsia="en-US"/>
              </w:rPr>
              <w:t xml:space="preserve"> Que la actividad arriba indicada cumple y cumplirá los requisitos exigidos en la reglamentación de aplicación para el desarrollo de la actividad, en concreto con la legislación y reglamentación de Artesanía de la Región de Murcia, así como con cualquier otra disposición de aplicación, disponiendo de la documentación acreditativa necesaria.</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s="Arial"/>
                <w:color w:val="000000"/>
                <w:sz w:val="18"/>
                <w:szCs w:val="18"/>
                <w:lang w:eastAsia="en-US"/>
              </w:rPr>
            </w:pPr>
            <w:r>
              <w:rPr>
                <w:rFonts w:ascii="Arial Narrow" w:hAnsi="Arial Narrow" w:cs="Arial"/>
                <w:b/>
                <w:color w:val="000000"/>
                <w:sz w:val="18"/>
                <w:szCs w:val="18"/>
                <w:lang w:eastAsia="en-US"/>
              </w:rPr>
              <w:t>C.</w:t>
            </w:r>
            <w:r>
              <w:rPr>
                <w:rFonts w:ascii="Arial Narrow" w:hAnsi="Arial Narrow" w:cs="Arial"/>
                <w:color w:val="000000"/>
                <w:sz w:val="18"/>
                <w:szCs w:val="18"/>
                <w:lang w:eastAsia="en-US"/>
              </w:rPr>
              <w:t xml:space="preserve"> Que la dirección del domicilio arriba indicada, es la dirección legal a efectos de información, quejas o reclamaciones de usuarios o consumidores.</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 xml:space="preserve">D. </w:t>
            </w:r>
            <w:r>
              <w:rPr>
                <w:rFonts w:ascii="Arial Narrow" w:hAnsi="Arial Narrow"/>
                <w:color w:val="000000"/>
                <w:sz w:val="18"/>
                <w:szCs w:val="18"/>
                <w:lang w:eastAsia="en-US"/>
              </w:rPr>
              <w:t>Que la actividad que se pretende organizar en los Centros Regionales de Artesanía presenta productos artesanos o procesos en los que la elaboración, creación, producción, manipulación, transformación o restauración son realizados mediante un proceso en el que la intervención manual constituye un factor predominante, ya sea mediante técnicas tradicionales o innovadoras, modificando sustancialmente las materias primas y que dan como resultado un producto final individualizado que no se acomoda a la producción industrial mecanizada o en grandes series.</w:t>
            </w:r>
            <w:r>
              <w:rPr>
                <w:rFonts w:ascii="Arial Narrow" w:hAnsi="Arial Narrow" w:cs="Arial Narrow"/>
                <w:color w:val="000000"/>
                <w:sz w:val="18"/>
                <w:szCs w:val="18"/>
                <w:lang w:eastAsia="en-US"/>
              </w:rPr>
              <w:t xml:space="preserve"> </w:t>
            </w:r>
            <w:r>
              <w:rPr>
                <w:rFonts w:ascii="Arial Narrow" w:hAnsi="Arial Narrow"/>
                <w:color w:val="000000"/>
                <w:sz w:val="18"/>
                <w:szCs w:val="18"/>
                <w:lang w:eastAsia="en-US"/>
              </w:rPr>
              <w:t>No</w:t>
            </w:r>
            <w:r>
              <w:rPr>
                <w:rFonts w:ascii="Arial Narrow" w:hAnsi="Arial Narrow" w:cs="Arial Narrow"/>
                <w:color w:val="000000"/>
                <w:sz w:val="18"/>
                <w:szCs w:val="18"/>
                <w:lang w:eastAsia="en-US"/>
              </w:rPr>
              <w:t xml:space="preserve"> se montan las</w:t>
            </w:r>
            <w:r>
              <w:rPr>
                <w:rFonts w:ascii="Arial Narrow" w:hAnsi="Arial Narrow"/>
                <w:color w:val="000000"/>
                <w:sz w:val="18"/>
                <w:szCs w:val="18"/>
                <w:lang w:eastAsia="en-US"/>
              </w:rPr>
              <w:t xml:space="preserve"> materias primas, sino que estas se manipulan de manera sustancial modificando sus características iniciales, de modo que el producto final es distinto a las materias primas que lo componen. Cumpliendo los productos y el taller con toda la reglamentación de seguridad aplicable.</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s="Arial"/>
                <w:b/>
                <w:color w:val="000000"/>
                <w:sz w:val="18"/>
                <w:szCs w:val="18"/>
                <w:lang w:eastAsia="en-US"/>
              </w:rPr>
            </w:pPr>
            <w:r>
              <w:rPr>
                <w:rFonts w:ascii="Arial Narrow" w:hAnsi="Arial Narrow" w:cs="Arial"/>
                <w:b/>
                <w:color w:val="000000"/>
                <w:sz w:val="18"/>
                <w:szCs w:val="18"/>
                <w:lang w:eastAsia="en-US"/>
              </w:rPr>
              <w:t>E.</w:t>
            </w:r>
            <w:r>
              <w:rPr>
                <w:rFonts w:ascii="Arial Narrow" w:hAnsi="Arial Narrow" w:cs="Arial"/>
                <w:color w:val="000000"/>
                <w:sz w:val="18"/>
                <w:szCs w:val="18"/>
                <w:lang w:eastAsia="en-US"/>
              </w:rPr>
              <w:t xml:space="preserve"> Que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Pr>
                  <w:rFonts w:ascii="Arial Narrow" w:hAnsi="Arial Narrow" w:cs="Arial"/>
                  <w:color w:val="000000"/>
                  <w:sz w:val="18"/>
                  <w:szCs w:val="18"/>
                  <w:lang w:eastAsia="en-US"/>
                </w:rPr>
                <w:t>la Administración</w:t>
              </w:r>
            </w:smartTag>
            <w:r>
              <w:rPr>
                <w:rFonts w:ascii="Arial Narrow" w:hAnsi="Arial Narrow" w:cs="Arial"/>
                <w:color w:val="000000"/>
                <w:sz w:val="18"/>
                <w:szCs w:val="18"/>
                <w:lang w:eastAsia="en-US"/>
              </w:rPr>
              <w:t xml:space="preserve"> competente, podrán tener las responsabilidades penales, civiles o administrativas a que hubiera lugar.</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Pr="00640DDE" w:rsidRDefault="0090515E" w:rsidP="00767AFC">
            <w:pPr>
              <w:spacing w:line="256" w:lineRule="auto"/>
              <w:jc w:val="both"/>
              <w:rPr>
                <w:rFonts w:ascii="Arial Narrow" w:hAnsi="Arial Narrow"/>
                <w:b/>
                <w:color w:val="FF0000"/>
                <w:sz w:val="18"/>
                <w:szCs w:val="18"/>
                <w:lang w:eastAsia="en-US"/>
              </w:rPr>
            </w:pPr>
            <w:r w:rsidRPr="00640DDE">
              <w:rPr>
                <w:rFonts w:ascii="Arial Narrow" w:hAnsi="Arial Narrow"/>
                <w:b/>
                <w:color w:val="FF0000"/>
                <w:sz w:val="18"/>
                <w:szCs w:val="18"/>
                <w:lang w:eastAsia="en-US"/>
              </w:rPr>
              <w:t>F.</w:t>
            </w:r>
            <w:r w:rsidRPr="00640DDE">
              <w:rPr>
                <w:rFonts w:ascii="Arial Narrow" w:hAnsi="Arial Narrow"/>
                <w:color w:val="FF0000"/>
                <w:sz w:val="18"/>
                <w:szCs w:val="18"/>
                <w:lang w:eastAsia="en-US"/>
              </w:rPr>
              <w:t xml:space="preserve"> </w:t>
            </w:r>
            <w:bookmarkStart w:id="0" w:name="_GoBack"/>
            <w:r w:rsidRPr="00767AFC">
              <w:rPr>
                <w:rFonts w:ascii="Arial Narrow" w:hAnsi="Arial Narrow"/>
                <w:b/>
                <w:sz w:val="18"/>
                <w:szCs w:val="18"/>
                <w:lang w:eastAsia="en-US"/>
              </w:rPr>
              <w:t>Que los datos aportad</w:t>
            </w:r>
            <w:r w:rsidR="00767AFC" w:rsidRPr="00767AFC">
              <w:rPr>
                <w:rFonts w:ascii="Arial Narrow" w:hAnsi="Arial Narrow"/>
                <w:b/>
                <w:sz w:val="18"/>
                <w:szCs w:val="18"/>
                <w:lang w:eastAsia="en-US"/>
              </w:rPr>
              <w:t>os</w:t>
            </w:r>
            <w:r w:rsidRPr="00767AFC">
              <w:rPr>
                <w:rFonts w:ascii="Arial Narrow" w:hAnsi="Arial Narrow"/>
                <w:b/>
                <w:sz w:val="18"/>
                <w:szCs w:val="18"/>
                <w:lang w:eastAsia="en-US"/>
              </w:rPr>
              <w:t xml:space="preserve"> en la solicitud de actividad en los Centros Regionales de Artesanía de la Región de Murcia tendrán carácter público de acuerdo con los procedimientos de acceso y difusión, estando protegidos por la normativa vigente sobre protección de datos. Y que es conocedor que los datos aportados de carácter personal proporcionados serán incluidos en un fichero de la Dirección General competente en materia de artesanía, responsable del mismo. </w:t>
            </w:r>
            <w:r w:rsidR="00151BD4" w:rsidRPr="00767AFC">
              <w:rPr>
                <w:rFonts w:ascii="Arial Narrow" w:hAnsi="Arial Narrow"/>
                <w:b/>
                <w:sz w:val="18"/>
                <w:szCs w:val="18"/>
                <w:lang w:eastAsia="en-US"/>
              </w:rPr>
              <w:t>Los derechos reconocidos en los artículos 15 al 22 del Reglamento (UE) 2016/679, podrán ejercerse directamente o por medio de representante legal o voluntario</w:t>
            </w:r>
            <w:r w:rsidR="00767AFC" w:rsidRPr="00767AFC">
              <w:rPr>
                <w:rFonts w:ascii="Arial Narrow" w:hAnsi="Arial Narrow"/>
                <w:b/>
                <w:sz w:val="18"/>
                <w:szCs w:val="18"/>
                <w:lang w:eastAsia="en-US"/>
              </w:rPr>
              <w:t>. C</w:t>
            </w:r>
            <w:r w:rsidR="00151BD4" w:rsidRPr="00767AFC">
              <w:rPr>
                <w:rFonts w:ascii="Arial Narrow" w:hAnsi="Arial Narrow"/>
                <w:b/>
                <w:sz w:val="18"/>
                <w:szCs w:val="18"/>
                <w:lang w:eastAsia="en-US"/>
              </w:rPr>
              <w:t>oncretamente l</w:t>
            </w:r>
            <w:r w:rsidRPr="00767AFC">
              <w:rPr>
                <w:rFonts w:ascii="Arial Narrow" w:hAnsi="Arial Narrow"/>
                <w:b/>
                <w:sz w:val="18"/>
                <w:szCs w:val="18"/>
                <w:lang w:eastAsia="en-US"/>
              </w:rPr>
              <w:t xml:space="preserve">os derechos de acceso, rectificación, </w:t>
            </w:r>
            <w:r w:rsidR="002C4D3A" w:rsidRPr="00767AFC">
              <w:rPr>
                <w:rFonts w:ascii="Arial Narrow" w:hAnsi="Arial Narrow"/>
                <w:b/>
                <w:sz w:val="18"/>
                <w:szCs w:val="18"/>
                <w:lang w:eastAsia="en-US"/>
              </w:rPr>
              <w:t>supresión, limitación del tratamiento, portabilidad y oposición</w:t>
            </w:r>
            <w:r w:rsidRPr="00767AFC">
              <w:rPr>
                <w:rFonts w:ascii="Arial Narrow" w:hAnsi="Arial Narrow"/>
                <w:b/>
                <w:sz w:val="18"/>
                <w:szCs w:val="18"/>
                <w:lang w:eastAsia="en-US"/>
              </w:rPr>
              <w:t xml:space="preserve">, se pueden ejercer por el declarante mediante escrito dirigido a la dirección postal C/ Actor Francisco Rabal nº 6 30.009 de Murcia, de acuerdo con </w:t>
            </w:r>
            <w:r w:rsidR="00151BD4" w:rsidRPr="00767AFC">
              <w:rPr>
                <w:rFonts w:ascii="Arial Narrow" w:hAnsi="Arial Narrow"/>
                <w:b/>
                <w:sz w:val="18"/>
                <w:szCs w:val="18"/>
                <w:lang w:eastAsia="en-US"/>
              </w:rPr>
              <w:t xml:space="preserve">los artículos 12 al </w:t>
            </w:r>
            <w:r w:rsidR="00767AFC" w:rsidRPr="00767AFC">
              <w:rPr>
                <w:rFonts w:ascii="Arial Narrow" w:hAnsi="Arial Narrow"/>
                <w:b/>
                <w:sz w:val="18"/>
                <w:szCs w:val="18"/>
                <w:lang w:eastAsia="en-US"/>
              </w:rPr>
              <w:t xml:space="preserve">18 </w:t>
            </w:r>
            <w:r w:rsidRPr="00767AFC">
              <w:rPr>
                <w:rFonts w:ascii="Arial Narrow" w:hAnsi="Arial Narrow"/>
                <w:b/>
                <w:sz w:val="18"/>
                <w:szCs w:val="18"/>
                <w:lang w:eastAsia="en-US"/>
              </w:rPr>
              <w:t xml:space="preserve">de la Ley Orgánica </w:t>
            </w:r>
            <w:r w:rsidR="00767AFC" w:rsidRPr="00767AFC">
              <w:rPr>
                <w:rFonts w:ascii="Arial Narrow" w:hAnsi="Arial Narrow"/>
                <w:b/>
                <w:sz w:val="18"/>
                <w:szCs w:val="18"/>
                <w:lang w:eastAsia="en-US"/>
              </w:rPr>
              <w:t>3</w:t>
            </w:r>
            <w:r w:rsidRPr="00767AFC">
              <w:rPr>
                <w:rFonts w:ascii="Arial Narrow" w:hAnsi="Arial Narrow"/>
                <w:b/>
                <w:sz w:val="18"/>
                <w:szCs w:val="18"/>
                <w:lang w:eastAsia="en-US"/>
              </w:rPr>
              <w:t>/</w:t>
            </w:r>
            <w:r w:rsidR="00767AFC" w:rsidRPr="00767AFC">
              <w:rPr>
                <w:rFonts w:ascii="Arial Narrow" w:hAnsi="Arial Narrow"/>
                <w:b/>
                <w:sz w:val="18"/>
                <w:szCs w:val="18"/>
                <w:lang w:eastAsia="en-US"/>
              </w:rPr>
              <w:t>2018</w:t>
            </w:r>
            <w:r w:rsidRPr="00767AFC">
              <w:rPr>
                <w:rFonts w:ascii="Arial Narrow" w:hAnsi="Arial Narrow"/>
                <w:b/>
                <w:sz w:val="18"/>
                <w:szCs w:val="18"/>
                <w:lang w:eastAsia="en-US"/>
              </w:rPr>
              <w:t xml:space="preserve">, de </w:t>
            </w:r>
            <w:r w:rsidR="00767AFC" w:rsidRPr="00767AFC">
              <w:rPr>
                <w:rFonts w:ascii="Arial Narrow" w:hAnsi="Arial Narrow"/>
                <w:b/>
                <w:sz w:val="18"/>
                <w:szCs w:val="18"/>
                <w:lang w:eastAsia="en-US"/>
              </w:rPr>
              <w:t>6</w:t>
            </w:r>
            <w:r w:rsidRPr="00767AFC">
              <w:rPr>
                <w:rFonts w:ascii="Arial Narrow" w:hAnsi="Arial Narrow"/>
                <w:b/>
                <w:sz w:val="18"/>
                <w:szCs w:val="18"/>
                <w:lang w:eastAsia="en-US"/>
              </w:rPr>
              <w:t xml:space="preserve"> de diciembre, de Protección de Datos Personal</w:t>
            </w:r>
            <w:r w:rsidR="00767AFC" w:rsidRPr="00767AFC">
              <w:rPr>
                <w:rFonts w:ascii="Arial Narrow" w:hAnsi="Arial Narrow"/>
                <w:b/>
                <w:sz w:val="18"/>
                <w:szCs w:val="18"/>
                <w:lang w:eastAsia="en-US"/>
              </w:rPr>
              <w:t>es y garantía de los derechos digitales</w:t>
            </w:r>
            <w:proofErr w:type="gramStart"/>
            <w:r w:rsidR="00767AFC" w:rsidRPr="00767AFC">
              <w:rPr>
                <w:rFonts w:ascii="Arial Narrow" w:hAnsi="Arial Narrow"/>
                <w:b/>
                <w:sz w:val="18"/>
                <w:szCs w:val="18"/>
                <w:lang w:eastAsia="en-US"/>
              </w:rPr>
              <w:t>.</w:t>
            </w:r>
            <w:r w:rsidRPr="00767AFC">
              <w:rPr>
                <w:rFonts w:ascii="Arial Narrow" w:hAnsi="Arial Narrow"/>
                <w:b/>
                <w:sz w:val="18"/>
                <w:szCs w:val="18"/>
                <w:lang w:eastAsia="en-US"/>
              </w:rPr>
              <w:t>.</w:t>
            </w:r>
            <w:bookmarkEnd w:id="0"/>
            <w:proofErr w:type="gramEnd"/>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eastAsia="en-US"/>
              </w:rPr>
            </w:pPr>
            <w:r>
              <w:rPr>
                <w:rFonts w:ascii="Arial Narrow" w:hAnsi="Arial Narrow"/>
                <w:b/>
                <w:color w:val="000000"/>
                <w:sz w:val="18"/>
                <w:szCs w:val="18"/>
                <w:lang w:eastAsia="en-US"/>
              </w:rPr>
              <w:t>G.</w:t>
            </w:r>
            <w:r>
              <w:rPr>
                <w:rFonts w:ascii="Arial Narrow" w:hAnsi="Arial Narrow"/>
                <w:color w:val="000000"/>
                <w:sz w:val="18"/>
                <w:szCs w:val="18"/>
                <w:lang w:eastAsia="en-US"/>
              </w:rPr>
              <w:t xml:space="preserve"> Que los datos que se enumeran más adelante tendrán carácter público de acuerdo con los procedimientos de acceso y difusión, en concreto los autorizo para incluirlos en la página Web </w:t>
            </w:r>
            <w:hyperlink r:id="rId7" w:history="1">
              <w:r>
                <w:rPr>
                  <w:rStyle w:val="Hipervnculo"/>
                  <w:rFonts w:ascii="Arial Narrow" w:hAnsi="Arial Narrow"/>
                  <w:color w:val="000000"/>
                  <w:sz w:val="18"/>
                  <w:szCs w:val="18"/>
                  <w:lang w:eastAsia="en-US"/>
                </w:rPr>
                <w:t>www.murciartesana.es</w:t>
              </w:r>
            </w:hyperlink>
            <w:r>
              <w:rPr>
                <w:rFonts w:ascii="Arial Narrow" w:hAnsi="Arial Narrow"/>
                <w:color w:val="000000"/>
                <w:sz w:val="18"/>
                <w:szCs w:val="18"/>
                <w:lang w:eastAsia="en-US"/>
              </w:rPr>
              <w:t>, en las redes sociales y en los medios promocionales de la Dirección General competente en artesanía y de la empresa encargada de la explotación de los Centros Regionales de Artesanía por contrato de servicios, y son siguientes: nombre o razón social del organizador, descripción de la actividad, denominación de las piezas o cursos, fechas, duración, fotografías y videos. Los derechos de acceso, rectificación, cancelación y oposición, se pueden ejercer por el declarante mediante escrito dirigido a la dirección postal C/ Actor Francisco Rabal nº 6 30.009 de Murcia, de acuerdo con los artículos del 12 al 18 de la Ley Orgánica 3/2018, de 6 de diciembre,</w:t>
            </w:r>
            <w:r>
              <w:rPr>
                <w:rFonts w:ascii="Arial Narrow" w:eastAsia="Calibri" w:hAnsi="Arial Narrow" w:cs="Arial"/>
                <w:color w:val="000000"/>
                <w:sz w:val="18"/>
                <w:szCs w:val="18"/>
                <w:lang w:eastAsia="en-US"/>
              </w:rPr>
              <w:t xml:space="preserve"> </w:t>
            </w:r>
            <w:r>
              <w:rPr>
                <w:rFonts w:ascii="Arial Narrow" w:eastAsia="Calibri" w:hAnsi="Arial Narrow" w:cs="Arial"/>
                <w:iCs/>
                <w:color w:val="000000"/>
                <w:sz w:val="18"/>
                <w:szCs w:val="18"/>
                <w:lang w:eastAsia="en-US"/>
              </w:rPr>
              <w:t>de</w:t>
            </w:r>
            <w:r>
              <w:rPr>
                <w:rFonts w:ascii="Arial Narrow" w:eastAsia="Calibri" w:hAnsi="Arial Narrow"/>
                <w:iCs/>
                <w:sz w:val="18"/>
                <w:szCs w:val="18"/>
                <w:lang w:eastAsia="en-US"/>
              </w:rPr>
              <w:t xml:space="preserve"> </w:t>
            </w:r>
            <w:r>
              <w:rPr>
                <w:rFonts w:ascii="Arial Narrow" w:eastAsia="Calibri" w:hAnsi="Arial Narrow" w:cs="Arial"/>
                <w:iCs/>
                <w:color w:val="000000"/>
                <w:sz w:val="18"/>
                <w:szCs w:val="18"/>
                <w:lang w:eastAsia="en-US"/>
              </w:rPr>
              <w:t>Protección de Datos Personales y garantía de los derechos digitales</w:t>
            </w:r>
            <w:r>
              <w:rPr>
                <w:rFonts w:ascii="Arial Narrow" w:eastAsia="Calibri" w:hAnsi="Arial Narrow" w:cs="Arial"/>
                <w:i/>
                <w:iCs/>
                <w:color w:val="000000"/>
                <w:sz w:val="18"/>
                <w:szCs w:val="18"/>
                <w:lang w:eastAsia="en-US"/>
              </w:rPr>
              <w:t>.</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H.</w:t>
            </w:r>
            <w:r>
              <w:rPr>
                <w:rFonts w:ascii="Arial Narrow" w:hAnsi="Arial Narrow"/>
                <w:color w:val="000000"/>
                <w:sz w:val="18"/>
                <w:szCs w:val="18"/>
                <w:lang w:eastAsia="en-US"/>
              </w:rPr>
              <w:t xml:space="preserve"> Que conoce que u</w:t>
            </w:r>
            <w:r>
              <w:rPr>
                <w:rFonts w:ascii="Arial Narrow" w:hAnsi="Arial Narrow" w:cs="Arial"/>
                <w:color w:val="000000"/>
                <w:sz w:val="18"/>
                <w:szCs w:val="18"/>
                <w:lang w:eastAsia="en-US"/>
              </w:rPr>
              <w:t xml:space="preserve">na vez presentada la solicitud y declaración responsable para realizar una Actividad en los Centros Regionales de Artesanía se puede realizar </w:t>
            </w:r>
            <w:r>
              <w:rPr>
                <w:rFonts w:ascii="Arial Narrow" w:hAnsi="Arial Narrow" w:cs="Arial"/>
                <w:b/>
                <w:i/>
                <w:color w:val="000000"/>
                <w:sz w:val="18"/>
                <w:szCs w:val="18"/>
                <w:lang w:eastAsia="en-US"/>
              </w:rPr>
              <w:t>una visita de inspección</w:t>
            </w:r>
            <w:r>
              <w:rPr>
                <w:rFonts w:ascii="Arial Narrow" w:hAnsi="Arial Narrow" w:cs="Arial"/>
                <w:color w:val="000000"/>
                <w:sz w:val="18"/>
                <w:szCs w:val="18"/>
                <w:lang w:eastAsia="en-US"/>
              </w:rPr>
              <w:t xml:space="preserve"> por parte de técnicos de la administración, donde se puede verificar la veracidad de los datos aportados en la solicitud y cumple con la legislación aplicable a la actividad. Informándole que la Ley 1/2014, de 13 de marzo, de Artesanía de la Región de Murcia, por el que se rige esta solicitud, presenta un régimen de inspección, infracción y sanción.   </w:t>
            </w:r>
          </w:p>
        </w:tc>
      </w:tr>
      <w:tr w:rsidR="0090515E" w:rsidTr="0090515E">
        <w:trPr>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color w:val="000000"/>
                <w:sz w:val="18"/>
                <w:szCs w:val="18"/>
                <w:lang w:val="es-ES" w:eastAsia="en-US"/>
              </w:rPr>
            </w:pPr>
            <w:r>
              <w:rPr>
                <w:rFonts w:ascii="Arial Narrow" w:hAnsi="Arial Narrow" w:cs="Arial"/>
                <w:b/>
                <w:color w:val="000000"/>
                <w:sz w:val="18"/>
                <w:szCs w:val="18"/>
                <w:lang w:eastAsia="en-US"/>
              </w:rPr>
              <w:t xml:space="preserve">I. </w:t>
            </w:r>
            <w:r>
              <w:rPr>
                <w:rFonts w:ascii="Arial Narrow" w:hAnsi="Arial Narrow"/>
                <w:color w:val="000000"/>
                <w:sz w:val="18"/>
                <w:szCs w:val="18"/>
                <w:lang w:val="es-ES" w:eastAsia="en-US"/>
              </w:rPr>
              <w:t xml:space="preserve">Que los productos que se presentarán en la Actividad en los Centros Regionales de Artesanía están etiquetados conforme los artículos 16 y 17 de la Ley 1/2014, de 13 de marzo, de Artesanía de la Región de Murcia. </w:t>
            </w:r>
          </w:p>
        </w:tc>
      </w:tr>
      <w:tr w:rsidR="0090515E" w:rsidTr="0090515E">
        <w:trPr>
          <w:trHeight w:val="272"/>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noProof/>
                <w:color w:val="000000"/>
                <w:sz w:val="18"/>
                <w:szCs w:val="18"/>
                <w:lang w:val="es-ES" w:eastAsia="en-US"/>
              </w:rPr>
              <w:t>J.</w:t>
            </w:r>
            <w:r>
              <w:rPr>
                <w:rFonts w:ascii="Arial Narrow" w:hAnsi="Arial Narrow"/>
                <w:noProof/>
                <w:color w:val="000000"/>
                <w:sz w:val="18"/>
                <w:szCs w:val="18"/>
                <w:lang w:val="es-ES" w:eastAsia="en-US"/>
              </w:rPr>
              <w:t xml:space="preserve"> Que los Centros Regionales de Artesanía están explotados con un contrato de servicios con una empresa, que organizará las actividades.</w:t>
            </w:r>
          </w:p>
        </w:tc>
      </w:tr>
      <w:tr w:rsidR="0090515E" w:rsidTr="0090515E">
        <w:trPr>
          <w:trHeight w:val="1071"/>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noProof/>
                <w:color w:val="000000"/>
                <w:sz w:val="18"/>
                <w:szCs w:val="18"/>
                <w:lang w:val="es-ES" w:eastAsia="en-US"/>
              </w:rPr>
              <w:t>K.</w:t>
            </w:r>
            <w:r>
              <w:rPr>
                <w:rFonts w:ascii="Arial Narrow" w:hAnsi="Arial Narrow"/>
                <w:noProof/>
                <w:color w:val="000000"/>
                <w:sz w:val="18"/>
                <w:szCs w:val="18"/>
                <w:lang w:val="es-ES" w:eastAsia="en-US"/>
              </w:rPr>
              <w:t xml:space="preserve"> Que exime totalmente de responsabilidades a la Dirección General competente en materia de artesanía y a la empresa explotadora de los Centros Regionales de Artesanía, en caso de hurto, robo, deterioro o daños de las piezas o elementos que formen parte de la actividad, o daños provocados por la misma a las personas durante la realización de la actividad, incluyendo traslado, montaje y desmontaje, por lo que no podrá exigir compensación material o económica alguna en caso de que estas situaciones se produzcan. </w:t>
            </w:r>
            <w:r>
              <w:rPr>
                <w:rFonts w:ascii="Arial Narrow" w:hAnsi="Arial Narrow"/>
                <w:b/>
                <w:i/>
                <w:noProof/>
                <w:color w:val="000000"/>
                <w:sz w:val="18"/>
                <w:szCs w:val="18"/>
                <w:lang w:val="es-ES" w:eastAsia="en-US"/>
              </w:rPr>
              <w:t>Por lo que dipondrá de una póliza de seguro de responsabilidad civil para las actividades que se solicita, y contra robos o daños.</w:t>
            </w:r>
          </w:p>
        </w:tc>
      </w:tr>
      <w:tr w:rsidR="0090515E" w:rsidTr="0090515E">
        <w:trPr>
          <w:trHeight w:val="704"/>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cs="Arial"/>
                <w:b/>
                <w:color w:val="000000"/>
                <w:sz w:val="18"/>
                <w:szCs w:val="18"/>
                <w:lang w:eastAsia="en-US"/>
              </w:rPr>
              <w:t xml:space="preserve">M. </w:t>
            </w:r>
            <w:r>
              <w:rPr>
                <w:rFonts w:ascii="Arial Narrow" w:hAnsi="Arial Narrow" w:cs="Arial"/>
                <w:color w:val="000000"/>
                <w:sz w:val="18"/>
                <w:szCs w:val="18"/>
                <w:lang w:eastAsia="en-US"/>
              </w:rPr>
              <w:t>Que mantendrá el orden y estética de los Centros Regionales de Artesanía y presentará los productos con el máximo nivel de decoración posible, cumpliendo los requisitos que se marquen por la coordinación de los Centros Regionales de Artesanía. Respetando la estructura, mobiliario y decoración básica de los Centros, debiendo restaurar todos los daños que se pudieran producir.</w:t>
            </w:r>
          </w:p>
        </w:tc>
      </w:tr>
      <w:tr w:rsidR="0090515E" w:rsidTr="0090515E">
        <w:trPr>
          <w:trHeight w:val="424"/>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cs="Arial"/>
                <w:b/>
                <w:sz w:val="18"/>
                <w:szCs w:val="18"/>
                <w:lang w:eastAsia="en-US"/>
              </w:rPr>
              <w:t>Ñ.</w:t>
            </w:r>
            <w:r>
              <w:rPr>
                <w:rFonts w:ascii="Arial Narrow" w:hAnsi="Arial Narrow" w:cs="Arial"/>
                <w:sz w:val="18"/>
                <w:szCs w:val="18"/>
                <w:lang w:eastAsia="en-US"/>
              </w:rPr>
              <w:t xml:space="preserve"> Que participará en todas las actividades de promoción que se marquen por la coordinación de los Centros Regionales de Artesanía o la Dirección General competente en materia de artesanía de la Región de Murcia.</w:t>
            </w:r>
          </w:p>
        </w:tc>
      </w:tr>
      <w:tr w:rsidR="0090515E" w:rsidTr="0090515E">
        <w:trPr>
          <w:trHeight w:val="408"/>
          <w:jc w:val="center"/>
        </w:trPr>
        <w:tc>
          <w:tcPr>
            <w:tcW w:w="10047" w:type="dxa"/>
            <w:gridSpan w:val="10"/>
            <w:tcBorders>
              <w:top w:val="single" w:sz="4" w:space="0" w:color="auto"/>
              <w:left w:val="single" w:sz="4" w:space="0" w:color="auto"/>
              <w:bottom w:val="single" w:sz="4" w:space="0" w:color="auto"/>
              <w:right w:val="single" w:sz="4" w:space="0" w:color="auto"/>
            </w:tcBorders>
            <w:hideMark/>
          </w:tcPr>
          <w:p w:rsidR="0090515E" w:rsidRDefault="0090515E">
            <w:pPr>
              <w:spacing w:line="256" w:lineRule="auto"/>
              <w:jc w:val="both"/>
              <w:rPr>
                <w:rFonts w:ascii="Arial Narrow" w:hAnsi="Arial Narrow"/>
                <w:b/>
                <w:color w:val="000000"/>
                <w:sz w:val="18"/>
                <w:szCs w:val="18"/>
                <w:lang w:eastAsia="en-US"/>
              </w:rPr>
            </w:pPr>
            <w:r>
              <w:rPr>
                <w:rFonts w:ascii="Arial Narrow" w:hAnsi="Arial Narrow"/>
                <w:b/>
                <w:color w:val="000000"/>
                <w:sz w:val="18"/>
                <w:szCs w:val="18"/>
                <w:lang w:eastAsia="en-US"/>
              </w:rPr>
              <w:t xml:space="preserve">Ñ. </w:t>
            </w:r>
            <w:r>
              <w:rPr>
                <w:rFonts w:ascii="Arial Narrow" w:hAnsi="Arial Narrow"/>
                <w:color w:val="000000"/>
                <w:sz w:val="18"/>
                <w:szCs w:val="18"/>
                <w:lang w:eastAsia="en-US"/>
              </w:rPr>
              <w:t>Que retirará los productos o anulara las actividades que a juicio de la coordinación de los Centros Regionales de Artesanía se le dicten verbalmente o por escrito para el correcto desarrollo de la actividad.</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cs="Arial"/>
                <w:sz w:val="18"/>
                <w:szCs w:val="18"/>
                <w:lang w:eastAsia="en-US"/>
              </w:rPr>
            </w:pPr>
            <w:r>
              <w:rPr>
                <w:rFonts w:ascii="Arial Narrow" w:hAnsi="Arial Narrow"/>
                <w:b/>
                <w:color w:val="000000"/>
                <w:sz w:val="18"/>
                <w:szCs w:val="18"/>
                <w:lang w:eastAsia="en-US"/>
              </w:rPr>
              <w:t xml:space="preserve">O. </w:t>
            </w:r>
            <w:r>
              <w:rPr>
                <w:rFonts w:ascii="Arial Narrow" w:hAnsi="Arial Narrow"/>
                <w:color w:val="000000"/>
                <w:sz w:val="18"/>
                <w:szCs w:val="18"/>
                <w:lang w:eastAsia="en-US"/>
              </w:rPr>
              <w:t>Que conoce que para la aprobación de la actividad solicitada es necesario un procedimiento administrativo conforme la Ley 39/2015, de 1 de octubre, del Procedimiento Administrativo Común de las Administraciones Públicas, consistente en el estudio y valoración de la solicitud, requerimiento de documentación según el caso, informe técnico y resolución de la solicitud, que será notificada. Informando que el silencio administrativo tendrá efecto desestimatorio, ya que se transfieren al solicitante facultades relativas al dominio público.</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b/>
                <w:color w:val="000000"/>
                <w:sz w:val="18"/>
                <w:szCs w:val="18"/>
                <w:lang w:eastAsia="en-US"/>
              </w:rPr>
            </w:pPr>
            <w:r>
              <w:rPr>
                <w:rFonts w:ascii="Arial Narrow" w:hAnsi="Arial Narrow"/>
                <w:b/>
                <w:color w:val="000000"/>
                <w:sz w:val="18"/>
                <w:szCs w:val="18"/>
                <w:lang w:eastAsia="en-US"/>
              </w:rPr>
              <w:t xml:space="preserve">P. </w:t>
            </w:r>
            <w:r>
              <w:rPr>
                <w:rFonts w:ascii="Arial Narrow" w:hAnsi="Arial Narrow"/>
                <w:color w:val="000000"/>
                <w:sz w:val="18"/>
                <w:szCs w:val="18"/>
                <w:lang w:eastAsia="en-US"/>
              </w:rPr>
              <w:t xml:space="preserve">Que conoce que conforme la Resolución de 2 de noviembre de 2017, Dirección General de Informática, Patrimonio y Telecomunicaciones de la Consejería de Hacienda y Administraciones Públicas de la CARM, con las directrices generales para la cesión de uso de bienes inmuebles patrimoniales o para el otorgamiento de autorizaciones </w:t>
            </w:r>
            <w:proofErr w:type="spellStart"/>
            <w:r>
              <w:rPr>
                <w:rFonts w:ascii="Arial Narrow" w:hAnsi="Arial Narrow"/>
                <w:color w:val="000000"/>
                <w:sz w:val="18"/>
                <w:szCs w:val="18"/>
                <w:lang w:eastAsia="en-US"/>
              </w:rPr>
              <w:t>demaniales</w:t>
            </w:r>
            <w:proofErr w:type="spellEnd"/>
            <w:r>
              <w:rPr>
                <w:rFonts w:ascii="Arial Narrow" w:hAnsi="Arial Narrow"/>
                <w:color w:val="000000"/>
                <w:sz w:val="18"/>
                <w:szCs w:val="18"/>
                <w:lang w:eastAsia="en-US"/>
              </w:rPr>
              <w:t xml:space="preserve"> sobre bienes de dominio público de titularidad de la Comunidad Autónoma de la Región de Murcia </w:t>
            </w:r>
            <w:r>
              <w:rPr>
                <w:rFonts w:ascii="Arial Narrow" w:hAnsi="Arial Narrow"/>
                <w:color w:val="000000"/>
                <w:sz w:val="18"/>
                <w:szCs w:val="18"/>
                <w:lang w:eastAsia="en-US"/>
              </w:rPr>
              <w:lastRenderedPageBreak/>
              <w:t xml:space="preserve">a favor de tercero para fines de utilidad pública o interés social. (BORM Número 266 Viernes, 17 de noviembre de 2017), se presenta la documentación referenciada en el punto anterior.  </w:t>
            </w:r>
          </w:p>
        </w:tc>
      </w:tr>
      <w:tr w:rsidR="0090515E" w:rsidTr="0090515E">
        <w:trPr>
          <w:gridBefore w:val="1"/>
          <w:wBefore w:w="15" w:type="dxa"/>
          <w:trHeight w:val="907"/>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color w:val="000000"/>
                <w:sz w:val="18"/>
                <w:szCs w:val="18"/>
                <w:lang w:eastAsia="en-US"/>
              </w:rPr>
            </w:pPr>
            <w:r>
              <w:rPr>
                <w:rFonts w:ascii="Arial Narrow" w:hAnsi="Arial Narrow"/>
                <w:b/>
                <w:color w:val="000000"/>
                <w:sz w:val="18"/>
                <w:szCs w:val="18"/>
                <w:lang w:eastAsia="en-US"/>
              </w:rPr>
              <w:lastRenderedPageBreak/>
              <w:t xml:space="preserve">Q. </w:t>
            </w:r>
            <w:r>
              <w:rPr>
                <w:rFonts w:ascii="Arial Narrow" w:hAnsi="Arial Narrow"/>
                <w:color w:val="000000"/>
                <w:sz w:val="18"/>
                <w:szCs w:val="18"/>
                <w:lang w:eastAsia="en-US"/>
              </w:rPr>
              <w:t>Que los criterios de valoración de las Solicitudes son los siguientes:</w:t>
            </w:r>
          </w:p>
          <w:p w:rsidR="0090515E" w:rsidRDefault="0090515E">
            <w:pPr>
              <w:pStyle w:val="Textoindependiente"/>
              <w:spacing w:line="256" w:lineRule="auto"/>
              <w:rPr>
                <w:rFonts w:ascii="Arial Narrow" w:hAnsi="Arial Narrow"/>
                <w:color w:val="000000"/>
                <w:sz w:val="18"/>
                <w:szCs w:val="18"/>
                <w:lang w:eastAsia="en-US"/>
              </w:rPr>
            </w:pPr>
            <w:r>
              <w:rPr>
                <w:rFonts w:ascii="Arial Narrow" w:hAnsi="Arial Narrow"/>
                <w:color w:val="000000"/>
                <w:sz w:val="18"/>
                <w:szCs w:val="18"/>
                <w:lang w:eastAsia="en-US"/>
              </w:rPr>
              <w:t xml:space="preserve">a) La concordancia de la actividad con la Programación de los Centros Regionales de Artesanía. De </w:t>
            </w:r>
            <w:smartTag w:uri="urn:schemas-microsoft-com:office:smarttags" w:element="metricconverter">
              <w:smartTagPr>
                <w:attr w:name="ProductID" w:val="0 a"/>
              </w:smartTagPr>
              <w:r>
                <w:rPr>
                  <w:rFonts w:ascii="Arial Narrow" w:hAnsi="Arial Narrow"/>
                  <w:color w:val="000000"/>
                  <w:sz w:val="18"/>
                  <w:szCs w:val="18"/>
                  <w:lang w:eastAsia="en-US"/>
                </w:rPr>
                <w:t>0 a</w:t>
              </w:r>
            </w:smartTag>
            <w:r>
              <w:rPr>
                <w:rFonts w:ascii="Arial Narrow" w:hAnsi="Arial Narrow"/>
                <w:color w:val="000000"/>
                <w:sz w:val="18"/>
                <w:szCs w:val="18"/>
                <w:lang w:eastAsia="en-US"/>
              </w:rPr>
              <w:t xml:space="preserve"> 3 puntos.</w:t>
            </w:r>
          </w:p>
          <w:p w:rsidR="0090515E" w:rsidRDefault="0090515E">
            <w:pPr>
              <w:pStyle w:val="Textoindependiente"/>
              <w:spacing w:line="256" w:lineRule="auto"/>
              <w:rPr>
                <w:rFonts w:ascii="Arial Narrow" w:hAnsi="Arial Narrow"/>
                <w:color w:val="000000"/>
                <w:sz w:val="18"/>
                <w:szCs w:val="18"/>
                <w:lang w:eastAsia="en-US"/>
              </w:rPr>
            </w:pPr>
            <w:r>
              <w:rPr>
                <w:rFonts w:ascii="Arial Narrow" w:hAnsi="Arial Narrow"/>
                <w:color w:val="000000"/>
                <w:sz w:val="18"/>
                <w:szCs w:val="18"/>
                <w:lang w:eastAsia="en-US"/>
              </w:rPr>
              <w:t xml:space="preserve">b) Calidad e Innovación de la actividad. De </w:t>
            </w:r>
            <w:smartTag w:uri="urn:schemas-microsoft-com:office:smarttags" w:element="metricconverter">
              <w:smartTagPr>
                <w:attr w:name="ProductID" w:val="0 a"/>
              </w:smartTagPr>
              <w:r>
                <w:rPr>
                  <w:rFonts w:ascii="Arial Narrow" w:hAnsi="Arial Narrow"/>
                  <w:color w:val="000000"/>
                  <w:sz w:val="18"/>
                  <w:szCs w:val="18"/>
                  <w:lang w:eastAsia="en-US"/>
                </w:rPr>
                <w:t>0 a</w:t>
              </w:r>
            </w:smartTag>
            <w:r>
              <w:rPr>
                <w:rFonts w:ascii="Arial Narrow" w:hAnsi="Arial Narrow"/>
                <w:color w:val="000000"/>
                <w:sz w:val="18"/>
                <w:szCs w:val="18"/>
                <w:lang w:eastAsia="en-US"/>
              </w:rPr>
              <w:t xml:space="preserve"> 5 puntos.</w:t>
            </w:r>
          </w:p>
          <w:p w:rsidR="0090515E" w:rsidRDefault="0090515E">
            <w:pPr>
              <w:pStyle w:val="Textoindependiente"/>
              <w:spacing w:line="256" w:lineRule="auto"/>
              <w:rPr>
                <w:rFonts w:ascii="Arial Narrow" w:hAnsi="Arial Narrow"/>
                <w:b/>
                <w:color w:val="000000"/>
                <w:sz w:val="18"/>
                <w:szCs w:val="18"/>
                <w:lang w:eastAsia="en-US"/>
              </w:rPr>
            </w:pPr>
            <w:r>
              <w:rPr>
                <w:rFonts w:ascii="Arial Narrow" w:hAnsi="Arial Narrow"/>
                <w:color w:val="000000"/>
                <w:sz w:val="18"/>
                <w:szCs w:val="18"/>
                <w:lang w:eastAsia="en-US"/>
              </w:rPr>
              <w:t>c) Estar inscrito en el Registro Artesano de la Región de Murcia. 0 a 2 puntos.</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b/>
                <w:color w:val="000000"/>
                <w:sz w:val="18"/>
                <w:szCs w:val="18"/>
                <w:lang w:eastAsia="en-US"/>
              </w:rPr>
            </w:pPr>
            <w:r>
              <w:rPr>
                <w:rFonts w:ascii="Arial Narrow" w:hAnsi="Arial Narrow"/>
                <w:b/>
                <w:color w:val="000000"/>
                <w:sz w:val="18"/>
                <w:szCs w:val="18"/>
                <w:lang w:eastAsia="en-US"/>
              </w:rPr>
              <w:t xml:space="preserve">R. </w:t>
            </w:r>
            <w:r>
              <w:rPr>
                <w:rFonts w:ascii="Arial Narrow" w:hAnsi="Arial Narrow"/>
                <w:color w:val="000000"/>
                <w:sz w:val="18"/>
                <w:szCs w:val="18"/>
                <w:lang w:eastAsia="en-US"/>
              </w:rPr>
              <w:t>Que conoce que la presentación de la solicitud y declaración responsable implicará su compromiso, sí resulta seleccionado, de realizar la actividad, cumpliendo las fechas y normas establecidas en la Resolución.</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color w:val="000000"/>
                <w:sz w:val="18"/>
                <w:szCs w:val="18"/>
                <w:lang w:eastAsia="en-US"/>
              </w:rPr>
            </w:pPr>
            <w:r>
              <w:rPr>
                <w:rFonts w:ascii="Arial Narrow" w:hAnsi="Arial Narrow"/>
                <w:b/>
                <w:color w:val="000000"/>
                <w:sz w:val="18"/>
                <w:szCs w:val="18"/>
                <w:lang w:eastAsia="en-US"/>
              </w:rPr>
              <w:t>S.</w:t>
            </w:r>
            <w:r>
              <w:rPr>
                <w:rFonts w:ascii="Arial Narrow" w:hAnsi="Arial Narrow"/>
                <w:color w:val="000000"/>
                <w:sz w:val="18"/>
                <w:szCs w:val="18"/>
                <w:lang w:eastAsia="en-US"/>
              </w:rPr>
              <w:t xml:space="preserve"> Que conoce que la solicitud y declaración responsable deberá estar debidamente cumplimentada y acompañada de la documentación obligatoria necesaria indicada en el punto anterior. El solicitante deberá ser consciente que la puntación obtenida servirá para hacer un listado ordenado por puntuación, donde en base al mismo se seleccionará al adjudicatario de la actividad.</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b/>
                <w:color w:val="000000"/>
                <w:sz w:val="18"/>
                <w:szCs w:val="18"/>
                <w:lang w:eastAsia="en-US"/>
              </w:rPr>
            </w:pPr>
            <w:r>
              <w:rPr>
                <w:rFonts w:ascii="Arial Narrow" w:hAnsi="Arial Narrow"/>
                <w:b/>
                <w:color w:val="000000"/>
                <w:sz w:val="18"/>
                <w:szCs w:val="18"/>
                <w:lang w:val="es-ES_tradnl" w:eastAsia="en-US"/>
              </w:rPr>
              <w:t xml:space="preserve">T. </w:t>
            </w:r>
            <w:r>
              <w:rPr>
                <w:rFonts w:ascii="Arial Narrow" w:hAnsi="Arial Narrow"/>
                <w:color w:val="000000"/>
                <w:sz w:val="18"/>
                <w:szCs w:val="18"/>
                <w:lang w:val="es-ES_tradnl" w:eastAsia="en-US"/>
              </w:rPr>
              <w:t>Que conoce que e</w:t>
            </w:r>
            <w:r>
              <w:rPr>
                <w:rFonts w:ascii="Arial Narrow" w:hAnsi="Arial Narrow"/>
                <w:color w:val="000000"/>
                <w:sz w:val="18"/>
                <w:szCs w:val="18"/>
                <w:lang w:eastAsia="en-US"/>
              </w:rPr>
              <w:t>l plazo de presentación de solicitudes está abierto, debiéndose presentar la solicitud con una antelación de tres meses a la fecha de solicitud de realización de la actividad.</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hideMark/>
          </w:tcPr>
          <w:p w:rsidR="0090515E" w:rsidRDefault="0090515E">
            <w:pPr>
              <w:pStyle w:val="Textoindependiente"/>
              <w:spacing w:line="256" w:lineRule="auto"/>
              <w:rPr>
                <w:rFonts w:ascii="Arial Narrow" w:hAnsi="Arial Narrow"/>
                <w:color w:val="000000"/>
                <w:sz w:val="18"/>
                <w:szCs w:val="18"/>
                <w:lang w:eastAsia="en-US"/>
              </w:rPr>
            </w:pPr>
            <w:r>
              <w:rPr>
                <w:rFonts w:ascii="Arial Narrow" w:hAnsi="Arial Narrow"/>
                <w:b/>
                <w:color w:val="000000"/>
                <w:sz w:val="18"/>
                <w:szCs w:val="18"/>
                <w:lang w:val="es-ES_tradnl" w:eastAsia="en-US"/>
              </w:rPr>
              <w:t xml:space="preserve">U. </w:t>
            </w:r>
            <w:r>
              <w:rPr>
                <w:rFonts w:ascii="Arial Narrow" w:hAnsi="Arial Narrow"/>
                <w:color w:val="000000"/>
                <w:sz w:val="18"/>
                <w:szCs w:val="18"/>
                <w:lang w:val="es-ES_tradnl" w:eastAsia="en-US"/>
              </w:rPr>
              <w:t>Que conoce que la Dirección General competente en materia de artesanía podrá anular la ejecución de la actividad por motivos interés público.</w:t>
            </w:r>
          </w:p>
        </w:tc>
      </w:tr>
      <w:tr w:rsidR="0090515E" w:rsidTr="0090515E">
        <w:trPr>
          <w:gridBefore w:val="1"/>
          <w:wBefore w:w="15" w:type="dxa"/>
          <w:jc w:val="center"/>
        </w:trPr>
        <w:tc>
          <w:tcPr>
            <w:tcW w:w="10032" w:type="dxa"/>
            <w:gridSpan w:val="9"/>
            <w:tcBorders>
              <w:top w:val="single" w:sz="4" w:space="0" w:color="auto"/>
              <w:left w:val="single" w:sz="4" w:space="0" w:color="auto"/>
              <w:bottom w:val="single" w:sz="4" w:space="0" w:color="auto"/>
              <w:right w:val="single" w:sz="4" w:space="0" w:color="auto"/>
            </w:tcBorders>
          </w:tcPr>
          <w:p w:rsidR="0090515E" w:rsidRDefault="0090515E">
            <w:pPr>
              <w:spacing w:line="256" w:lineRule="auto"/>
              <w:jc w:val="both"/>
              <w:rPr>
                <w:rFonts w:ascii="Arial Narrow" w:hAnsi="Arial Narrow"/>
                <w:color w:val="000000"/>
                <w:sz w:val="20"/>
                <w:szCs w:val="18"/>
                <w:lang w:eastAsia="en-US"/>
              </w:rPr>
            </w:pPr>
          </w:p>
          <w:p w:rsidR="0090515E" w:rsidRDefault="0090515E">
            <w:pPr>
              <w:spacing w:line="256" w:lineRule="auto"/>
              <w:jc w:val="both"/>
              <w:rPr>
                <w:rFonts w:ascii="Arial Narrow" w:hAnsi="Arial Narrow" w:cs="Arial"/>
                <w:color w:val="000000"/>
                <w:sz w:val="20"/>
                <w:szCs w:val="18"/>
                <w:lang w:eastAsia="en-US"/>
              </w:rPr>
            </w:pPr>
            <w:r>
              <w:rPr>
                <w:rFonts w:ascii="Arial Narrow" w:hAnsi="Arial Narrow"/>
                <w:color w:val="000000"/>
                <w:sz w:val="20"/>
                <w:szCs w:val="18"/>
                <w:lang w:eastAsia="en-US"/>
              </w:rPr>
              <w:t xml:space="preserve">Y para que así conste a los efectos de solicitud de actividad en los Centros Regionales de Artesanía de la Región de Murcia declaro bajo mi expresa responsabilidad que son ciertos cuantos datos figuran en la presente solicitud y declaración responsable, así como que es veraz la </w:t>
            </w:r>
            <w:r>
              <w:rPr>
                <w:rFonts w:ascii="Arial Narrow" w:hAnsi="Arial Narrow" w:cs="Arial"/>
                <w:color w:val="000000"/>
                <w:sz w:val="20"/>
                <w:szCs w:val="18"/>
                <w:lang w:eastAsia="en-US"/>
              </w:rPr>
              <w:t xml:space="preserve">documentación que se acompaña,  </w:t>
            </w:r>
          </w:p>
          <w:p w:rsidR="0090515E" w:rsidRDefault="0090515E">
            <w:pPr>
              <w:spacing w:line="256" w:lineRule="auto"/>
              <w:jc w:val="both"/>
              <w:rPr>
                <w:rFonts w:ascii="Arial Narrow" w:hAnsi="Arial Narrow" w:cs="Arial"/>
                <w:color w:val="000000"/>
                <w:sz w:val="20"/>
                <w:szCs w:val="18"/>
                <w:lang w:eastAsia="en-US"/>
              </w:rPr>
            </w:pPr>
          </w:p>
          <w:p w:rsidR="0090515E" w:rsidRDefault="0090515E">
            <w:pPr>
              <w:spacing w:line="256" w:lineRule="auto"/>
              <w:jc w:val="both"/>
              <w:rPr>
                <w:rFonts w:ascii="Arial Narrow" w:hAnsi="Arial Narrow" w:cs="Arial"/>
                <w:color w:val="000000"/>
                <w:sz w:val="20"/>
                <w:szCs w:val="18"/>
                <w:lang w:eastAsia="en-US"/>
              </w:rPr>
            </w:pPr>
          </w:p>
          <w:p w:rsidR="0090515E" w:rsidRDefault="0090515E">
            <w:pPr>
              <w:tabs>
                <w:tab w:val="center" w:pos="4982"/>
              </w:tabs>
              <w:suppressAutoHyphens/>
              <w:spacing w:before="120" w:line="256" w:lineRule="auto"/>
              <w:ind w:right="-119"/>
              <w:jc w:val="center"/>
              <w:rPr>
                <w:rFonts w:ascii="Arial Narrow" w:hAnsi="Arial Narrow" w:cs="Arial"/>
                <w:color w:val="000000"/>
                <w:sz w:val="20"/>
                <w:szCs w:val="16"/>
                <w:lang w:eastAsia="en-US"/>
              </w:rPr>
            </w:pPr>
            <w:r>
              <w:rPr>
                <w:rFonts w:ascii="Arial Narrow" w:hAnsi="Arial Narrow" w:cs="Arial"/>
                <w:color w:val="000000"/>
                <w:sz w:val="20"/>
                <w:szCs w:val="16"/>
                <w:lang w:eastAsia="en-US"/>
              </w:rPr>
              <w:t>En………………………………………….a……………de……………………………………de……………………………………….</w:t>
            </w:r>
          </w:p>
          <w:p w:rsidR="0090515E" w:rsidRDefault="0090515E">
            <w:pPr>
              <w:tabs>
                <w:tab w:val="center" w:pos="4982"/>
              </w:tabs>
              <w:suppressAutoHyphens/>
              <w:spacing w:line="256" w:lineRule="auto"/>
              <w:ind w:right="-119"/>
              <w:jc w:val="center"/>
              <w:rPr>
                <w:rFonts w:ascii="Arial Narrow" w:hAnsi="Arial Narrow" w:cs="Arial"/>
                <w:color w:val="000000"/>
                <w:sz w:val="20"/>
                <w:szCs w:val="16"/>
                <w:lang w:eastAsia="en-US"/>
              </w:rPr>
            </w:pPr>
          </w:p>
          <w:p w:rsidR="0090515E" w:rsidRDefault="0090515E">
            <w:pPr>
              <w:tabs>
                <w:tab w:val="center" w:pos="4982"/>
              </w:tabs>
              <w:suppressAutoHyphens/>
              <w:spacing w:line="256" w:lineRule="auto"/>
              <w:ind w:right="-119"/>
              <w:jc w:val="center"/>
              <w:rPr>
                <w:rFonts w:ascii="Arial Narrow" w:hAnsi="Arial Narrow" w:cs="Arial"/>
                <w:color w:val="000000"/>
                <w:sz w:val="20"/>
                <w:szCs w:val="16"/>
                <w:lang w:eastAsia="en-US"/>
              </w:rPr>
            </w:pPr>
          </w:p>
          <w:p w:rsidR="0090515E" w:rsidRDefault="0090515E">
            <w:pPr>
              <w:tabs>
                <w:tab w:val="center" w:pos="4982"/>
              </w:tabs>
              <w:suppressAutoHyphens/>
              <w:spacing w:line="256" w:lineRule="auto"/>
              <w:ind w:right="-119"/>
              <w:jc w:val="center"/>
              <w:rPr>
                <w:rFonts w:ascii="Arial Narrow" w:hAnsi="Arial Narrow" w:cs="Arial"/>
                <w:color w:val="000000"/>
                <w:sz w:val="20"/>
                <w:szCs w:val="16"/>
                <w:lang w:eastAsia="en-US"/>
              </w:rPr>
            </w:pPr>
          </w:p>
          <w:p w:rsidR="0090515E" w:rsidRDefault="0090515E">
            <w:pPr>
              <w:tabs>
                <w:tab w:val="center" w:pos="4982"/>
              </w:tabs>
              <w:suppressAutoHyphens/>
              <w:spacing w:line="256" w:lineRule="auto"/>
              <w:ind w:right="-119"/>
              <w:jc w:val="center"/>
              <w:rPr>
                <w:rFonts w:ascii="Arial Narrow" w:hAnsi="Arial Narrow" w:cs="Arial"/>
                <w:color w:val="000000"/>
                <w:sz w:val="20"/>
                <w:szCs w:val="16"/>
                <w:lang w:eastAsia="en-US"/>
              </w:rPr>
            </w:pPr>
            <w:r>
              <w:rPr>
                <w:rFonts w:ascii="Arial Narrow" w:hAnsi="Arial Narrow" w:cs="Arial"/>
                <w:color w:val="000000"/>
                <w:sz w:val="20"/>
                <w:szCs w:val="16"/>
                <w:lang w:eastAsia="en-US"/>
              </w:rPr>
              <w:t>Firma del declarante y sello del taller</w:t>
            </w:r>
          </w:p>
          <w:p w:rsidR="0090515E" w:rsidRDefault="0090515E">
            <w:pPr>
              <w:spacing w:line="256" w:lineRule="auto"/>
              <w:jc w:val="center"/>
              <w:rPr>
                <w:rFonts w:ascii="Arial Narrow" w:hAnsi="Arial Narrow" w:cs="Arial"/>
                <w:color w:val="000000"/>
                <w:sz w:val="20"/>
                <w:szCs w:val="16"/>
                <w:lang w:eastAsia="en-US"/>
              </w:rPr>
            </w:pPr>
          </w:p>
          <w:p w:rsidR="0090515E" w:rsidRDefault="0090515E">
            <w:pPr>
              <w:spacing w:line="256" w:lineRule="auto"/>
              <w:jc w:val="center"/>
              <w:rPr>
                <w:rFonts w:ascii="Arial Narrow" w:hAnsi="Arial Narrow" w:cs="Arial"/>
                <w:color w:val="000000"/>
                <w:sz w:val="20"/>
                <w:szCs w:val="16"/>
                <w:lang w:eastAsia="en-US"/>
              </w:rPr>
            </w:pPr>
          </w:p>
          <w:p w:rsidR="0090515E" w:rsidRDefault="0090515E">
            <w:pPr>
              <w:spacing w:line="256" w:lineRule="auto"/>
              <w:jc w:val="center"/>
              <w:rPr>
                <w:rFonts w:ascii="Arial Narrow" w:hAnsi="Arial Narrow" w:cs="Arial"/>
                <w:color w:val="000000"/>
                <w:sz w:val="20"/>
                <w:szCs w:val="16"/>
                <w:lang w:eastAsia="en-US"/>
              </w:rPr>
            </w:pPr>
          </w:p>
          <w:p w:rsidR="0090515E" w:rsidRDefault="0090515E">
            <w:pPr>
              <w:spacing w:line="256" w:lineRule="auto"/>
              <w:jc w:val="center"/>
              <w:rPr>
                <w:rFonts w:ascii="Arial Narrow" w:hAnsi="Arial Narrow" w:cs="Arial"/>
                <w:color w:val="000000"/>
                <w:sz w:val="20"/>
                <w:szCs w:val="16"/>
                <w:lang w:eastAsia="en-US"/>
              </w:rPr>
            </w:pPr>
          </w:p>
          <w:p w:rsidR="0090515E" w:rsidRDefault="0090515E">
            <w:pPr>
              <w:spacing w:line="256" w:lineRule="auto"/>
              <w:jc w:val="center"/>
              <w:rPr>
                <w:rFonts w:ascii="Arial Narrow" w:hAnsi="Arial Narrow" w:cs="Arial"/>
                <w:color w:val="000000"/>
                <w:sz w:val="20"/>
                <w:szCs w:val="16"/>
                <w:lang w:eastAsia="en-US"/>
              </w:rPr>
            </w:pPr>
          </w:p>
          <w:p w:rsidR="0090515E" w:rsidRDefault="0090515E">
            <w:pPr>
              <w:spacing w:line="256" w:lineRule="auto"/>
              <w:jc w:val="center"/>
              <w:rPr>
                <w:rFonts w:ascii="Arial Narrow" w:hAnsi="Arial Narrow" w:cs="Arial"/>
                <w:color w:val="000000"/>
                <w:sz w:val="20"/>
                <w:szCs w:val="16"/>
                <w:lang w:eastAsia="en-US"/>
              </w:rPr>
            </w:pPr>
            <w:r>
              <w:rPr>
                <w:rFonts w:ascii="Arial Narrow" w:hAnsi="Arial Narrow" w:cs="Arial"/>
                <w:color w:val="000000"/>
                <w:sz w:val="20"/>
                <w:szCs w:val="16"/>
                <w:lang w:eastAsia="en-US"/>
              </w:rPr>
              <w:t>Fdo.: ………………………………………………………………………………………………..</w:t>
            </w:r>
          </w:p>
          <w:p w:rsidR="0090515E" w:rsidRDefault="0090515E">
            <w:pPr>
              <w:spacing w:line="256" w:lineRule="auto"/>
              <w:jc w:val="both"/>
              <w:rPr>
                <w:rFonts w:ascii="Arial Narrow" w:hAnsi="Arial Narrow" w:cs="Arial"/>
                <w:color w:val="000000"/>
                <w:sz w:val="20"/>
                <w:szCs w:val="16"/>
                <w:lang w:eastAsia="en-US"/>
              </w:rPr>
            </w:pPr>
          </w:p>
          <w:p w:rsidR="0090515E" w:rsidRDefault="0090515E">
            <w:pPr>
              <w:spacing w:line="256" w:lineRule="auto"/>
              <w:jc w:val="both"/>
              <w:rPr>
                <w:rFonts w:ascii="Arial Narrow" w:hAnsi="Arial Narrow" w:cs="Arial"/>
                <w:color w:val="000000"/>
                <w:sz w:val="20"/>
                <w:szCs w:val="16"/>
                <w:lang w:eastAsia="en-US"/>
              </w:rPr>
            </w:pPr>
          </w:p>
          <w:p w:rsidR="0090515E" w:rsidRDefault="0090515E">
            <w:pPr>
              <w:pStyle w:val="Encabezado"/>
              <w:tabs>
                <w:tab w:val="left" w:pos="708"/>
              </w:tabs>
              <w:spacing w:line="256" w:lineRule="auto"/>
              <w:rPr>
                <w:rFonts w:ascii="Arial Narrow" w:hAnsi="Arial Narrow" w:cs="Arial"/>
                <w:color w:val="000000"/>
                <w:sz w:val="16"/>
                <w:szCs w:val="16"/>
              </w:rPr>
            </w:pPr>
          </w:p>
        </w:tc>
      </w:tr>
    </w:tbl>
    <w:p w:rsidR="0090515E" w:rsidRDefault="0090515E" w:rsidP="0090515E">
      <w:pPr>
        <w:rPr>
          <w:sz w:val="16"/>
          <w:szCs w:val="16"/>
        </w:rPr>
      </w:pPr>
    </w:p>
    <w:p w:rsidR="0090515E" w:rsidRDefault="0090515E" w:rsidP="0090515E">
      <w:pPr>
        <w:jc w:val="center"/>
      </w:pPr>
      <w:r>
        <w:t xml:space="preserve">ILM/A. DIRECTOR/A GENERAL COMPETENTE EN MATERIA DE ARTESANÍA </w:t>
      </w:r>
    </w:p>
    <w:p w:rsidR="0090515E" w:rsidRDefault="0090515E" w:rsidP="0090515E"/>
    <w:p w:rsidR="0090515E" w:rsidRDefault="0090515E" w:rsidP="0090515E"/>
    <w:p w:rsidR="0090515E" w:rsidRDefault="0090515E" w:rsidP="0090515E"/>
    <w:p w:rsidR="0019746C" w:rsidRDefault="0019746C"/>
    <w:sectPr w:rsidR="0019746C" w:rsidSect="00244494">
      <w:head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5E" w:rsidRDefault="0090515E" w:rsidP="0033118A">
      <w:r>
        <w:separator/>
      </w:r>
    </w:p>
  </w:endnote>
  <w:endnote w:type="continuationSeparator" w:id="0">
    <w:p w:rsidR="0090515E" w:rsidRDefault="0090515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5E" w:rsidRDefault="0090515E" w:rsidP="0033118A">
      <w:r>
        <w:separator/>
      </w:r>
    </w:p>
  </w:footnote>
  <w:footnote w:type="continuationSeparator" w:id="0">
    <w:p w:rsidR="0090515E" w:rsidRDefault="0090515E"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712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5E"/>
    <w:rsid w:val="00047D79"/>
    <w:rsid w:val="000A6CBE"/>
    <w:rsid w:val="000B4103"/>
    <w:rsid w:val="0013104E"/>
    <w:rsid w:val="001353E8"/>
    <w:rsid w:val="00151BD4"/>
    <w:rsid w:val="0019746C"/>
    <w:rsid w:val="001F6198"/>
    <w:rsid w:val="0020548E"/>
    <w:rsid w:val="00235B81"/>
    <w:rsid w:val="00244494"/>
    <w:rsid w:val="002C4D3A"/>
    <w:rsid w:val="0033118A"/>
    <w:rsid w:val="003C26F0"/>
    <w:rsid w:val="004E7DEE"/>
    <w:rsid w:val="005271AF"/>
    <w:rsid w:val="00546BB5"/>
    <w:rsid w:val="00640DDE"/>
    <w:rsid w:val="00681F44"/>
    <w:rsid w:val="006E3224"/>
    <w:rsid w:val="00752411"/>
    <w:rsid w:val="00767AFC"/>
    <w:rsid w:val="00805E6D"/>
    <w:rsid w:val="008B55BB"/>
    <w:rsid w:val="008E3810"/>
    <w:rsid w:val="0090515E"/>
    <w:rsid w:val="00A441B7"/>
    <w:rsid w:val="00BC712E"/>
    <w:rsid w:val="00C44004"/>
    <w:rsid w:val="00C7750D"/>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7A39E2E5-459C-4BB3-84B5-7E5E9D78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5E"/>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90515E"/>
    <w:rPr>
      <w:color w:val="0000FF"/>
      <w:u w:val="single"/>
    </w:rPr>
  </w:style>
  <w:style w:type="paragraph" w:styleId="Textoindependiente">
    <w:name w:val="Body Text"/>
    <w:basedOn w:val="Normal"/>
    <w:link w:val="TextoindependienteCar"/>
    <w:semiHidden/>
    <w:unhideWhenUsed/>
    <w:rsid w:val="0090515E"/>
    <w:pPr>
      <w:jc w:val="both"/>
    </w:pPr>
    <w:rPr>
      <w:lang w:val="es-ES"/>
    </w:rPr>
  </w:style>
  <w:style w:type="character" w:customStyle="1" w:styleId="TextoindependienteCar">
    <w:name w:val="Texto independiente Car"/>
    <w:basedOn w:val="Fuentedeprrafopredeter"/>
    <w:link w:val="Textoindependiente"/>
    <w:semiHidden/>
    <w:rsid w:val="0090515E"/>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767A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AF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7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urciartesan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de.carm.es/vernotificacion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Plantillas%20Nueva%20Consejer&#237;a%20y%20Direcci&#243;n%20General\Plantillas%20Consumo%20y%20Artesan&#237;a\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60</TotalTime>
  <Pages>4</Pages>
  <Words>2539</Words>
  <Characters>13969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LOPEZ, JOSE</dc:creator>
  <cp:keywords/>
  <dc:description/>
  <cp:lastModifiedBy>MARTINEZ LOPEZ, JOSE</cp:lastModifiedBy>
  <cp:revision>2</cp:revision>
  <cp:lastPrinted>2020-06-24T10:47:00Z</cp:lastPrinted>
  <dcterms:created xsi:type="dcterms:W3CDTF">2020-05-26T09:24:00Z</dcterms:created>
  <dcterms:modified xsi:type="dcterms:W3CDTF">2020-06-24T11:27:00Z</dcterms:modified>
</cp:coreProperties>
</file>